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E3" w:rsidRDefault="004B4153" w:rsidP="006E0FE3">
      <w:bookmarkStart w:id="0" w:name="_GoBack"/>
      <w:bookmarkEnd w:id="0"/>
      <w:r>
        <w:rPr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35pt;margin-top:0;width:49.55pt;height:52.95pt;z-index:251658240;mso-wrap-distance-left:9.05pt;mso-wrap-distance-right:9.05pt" filled="t">
            <v:fill color2="black"/>
            <v:imagedata r:id="rId5" o:title=""/>
            <w10:wrap type="topAndBottom"/>
          </v:shape>
        </w:pict>
      </w:r>
      <w:r w:rsidR="006E0FE3">
        <w:tab/>
      </w:r>
      <w:r w:rsidR="006E0FE3">
        <w:tab/>
      </w:r>
      <w:r w:rsidR="006E0FE3">
        <w:tab/>
      </w:r>
      <w:r w:rsidR="006E0FE3">
        <w:tab/>
      </w:r>
      <w:r w:rsidR="006E0FE3">
        <w:tab/>
      </w:r>
    </w:p>
    <w:p w:rsidR="006E0FE3" w:rsidRPr="006E0FE3" w:rsidRDefault="006E0FE3" w:rsidP="006E0FE3">
      <w:pPr>
        <w:jc w:val="center"/>
        <w:rPr>
          <w:b/>
        </w:rPr>
      </w:pPr>
      <w:r w:rsidRPr="006E0FE3">
        <w:rPr>
          <w:b/>
        </w:rPr>
        <w:t>PANEVĖŽIO MOKSLEIVIŲ NAMAI</w:t>
      </w:r>
    </w:p>
    <w:p w:rsidR="006E0FE3" w:rsidRDefault="006E0FE3" w:rsidP="006E0FE3"/>
    <w:p w:rsidR="006E0FE3" w:rsidRPr="006E0FE3" w:rsidRDefault="006E0FE3" w:rsidP="006E0FE3">
      <w:pPr>
        <w:jc w:val="center"/>
        <w:rPr>
          <w:sz w:val="20"/>
          <w:szCs w:val="20"/>
        </w:rPr>
      </w:pPr>
      <w:r w:rsidRPr="006E0FE3">
        <w:rPr>
          <w:sz w:val="20"/>
          <w:szCs w:val="20"/>
        </w:rPr>
        <w:t>Biudžetinė įstaiga, Parko g. 79, LT – 37307, Panevėžys,</w:t>
      </w:r>
    </w:p>
    <w:p w:rsidR="006E0FE3" w:rsidRPr="006E0FE3" w:rsidRDefault="006E0FE3" w:rsidP="006E0FE3">
      <w:pPr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Pr="006E0FE3">
        <w:rPr>
          <w:sz w:val="20"/>
          <w:szCs w:val="20"/>
        </w:rPr>
        <w:t xml:space="preserve">el. (8 45) 51 60 01, el. paštas </w:t>
      </w:r>
      <w:hyperlink r:id="rId6" w:history="1">
        <w:r w:rsidRPr="006E0FE3">
          <w:rPr>
            <w:rStyle w:val="Hipersaitas"/>
            <w:sz w:val="20"/>
            <w:szCs w:val="20"/>
          </w:rPr>
          <w:t>pmn.panevezys@gmail.com</w:t>
        </w:r>
      </w:hyperlink>
      <w:r w:rsidRPr="006E0FE3">
        <w:rPr>
          <w:sz w:val="20"/>
          <w:szCs w:val="20"/>
        </w:rPr>
        <w:t xml:space="preserve">, </w:t>
      </w:r>
      <w:hyperlink r:id="rId7" w:history="1">
        <w:r w:rsidRPr="006E0FE3">
          <w:rPr>
            <w:rStyle w:val="Hipersaitas"/>
            <w:sz w:val="20"/>
            <w:szCs w:val="20"/>
          </w:rPr>
          <w:t>http://www.pmn.lt/</w:t>
        </w:r>
      </w:hyperlink>
      <w:r w:rsidRPr="006E0FE3">
        <w:rPr>
          <w:sz w:val="20"/>
          <w:szCs w:val="20"/>
        </w:rPr>
        <w:t>.</w:t>
      </w:r>
    </w:p>
    <w:p w:rsidR="006E0FE3" w:rsidRPr="006E0FE3" w:rsidRDefault="006E0FE3" w:rsidP="006E0FE3">
      <w:pPr>
        <w:jc w:val="center"/>
        <w:rPr>
          <w:sz w:val="20"/>
          <w:szCs w:val="20"/>
        </w:rPr>
      </w:pPr>
      <w:r w:rsidRPr="006E0FE3">
        <w:rPr>
          <w:sz w:val="20"/>
          <w:szCs w:val="20"/>
        </w:rPr>
        <w:t>Duomenys kaupiami ir saugomi Juridinių asmenų registre, kodas 290427210</w:t>
      </w:r>
    </w:p>
    <w:p w:rsidR="006E0FE3" w:rsidRDefault="006E0FE3" w:rsidP="006E0FE3">
      <w:r>
        <w:t>_______________________________________________________________________________</w:t>
      </w:r>
    </w:p>
    <w:p w:rsidR="006E0FE3" w:rsidRDefault="006E0FE3" w:rsidP="006E0FE3"/>
    <w:p w:rsidR="006E0FE3" w:rsidRDefault="006E0FE3" w:rsidP="006E0FE3"/>
    <w:p w:rsidR="006E0FE3" w:rsidRDefault="006E0FE3" w:rsidP="006E0FE3">
      <w:pPr>
        <w:rPr>
          <w:color w:val="222222"/>
          <w:shd w:val="clear" w:color="auto" w:fill="FFFFFF"/>
        </w:rPr>
      </w:pPr>
    </w:p>
    <w:p w:rsidR="0006559E" w:rsidRDefault="0006559E" w:rsidP="006E0FE3">
      <w:pPr>
        <w:rPr>
          <w:color w:val="222222"/>
          <w:shd w:val="clear" w:color="auto" w:fill="FFFFFF"/>
        </w:rPr>
      </w:pPr>
    </w:p>
    <w:p w:rsidR="00007DCD" w:rsidRDefault="0006559E" w:rsidP="0006559E">
      <w:pPr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PARAMOS LĖŠŲ IŠ VALSTYBINĖS MOKESČIŲ INSPEKCIJOS</w:t>
      </w:r>
    </w:p>
    <w:p w:rsidR="00007DCD" w:rsidRDefault="005C11AF" w:rsidP="0006559E">
      <w:pPr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202</w:t>
      </w:r>
      <w:r w:rsidR="000C45A4">
        <w:rPr>
          <w:color w:val="222222"/>
          <w:shd w:val="clear" w:color="auto" w:fill="FFFFFF"/>
        </w:rPr>
        <w:t>3</w:t>
      </w:r>
      <w:r w:rsidR="0006559E">
        <w:rPr>
          <w:color w:val="222222"/>
          <w:shd w:val="clear" w:color="auto" w:fill="FFFFFF"/>
        </w:rPr>
        <w:t xml:space="preserve"> METAIS</w:t>
      </w:r>
      <w:r w:rsidR="00007DCD">
        <w:rPr>
          <w:color w:val="222222"/>
          <w:shd w:val="clear" w:color="auto" w:fill="FFFFFF"/>
        </w:rPr>
        <w:t xml:space="preserve"> </w:t>
      </w:r>
      <w:r w:rsidR="0006559E">
        <w:rPr>
          <w:color w:val="222222"/>
          <w:shd w:val="clear" w:color="auto" w:fill="FFFFFF"/>
        </w:rPr>
        <w:t>GAVIMAS IR PANAUDOJIMAS</w:t>
      </w:r>
    </w:p>
    <w:p w:rsidR="006E0FE3" w:rsidRDefault="00007DCD" w:rsidP="0006559E">
      <w:pPr>
        <w:spacing w:line="360" w:lineRule="auto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20</w:t>
      </w:r>
      <w:r w:rsidR="005C11AF">
        <w:rPr>
          <w:color w:val="222222"/>
          <w:shd w:val="clear" w:color="auto" w:fill="FFFFFF"/>
        </w:rPr>
        <w:t>2</w:t>
      </w:r>
      <w:r w:rsidR="000C45A4">
        <w:rPr>
          <w:color w:val="222222"/>
          <w:shd w:val="clear" w:color="auto" w:fill="FFFFFF"/>
        </w:rPr>
        <w:t>3</w:t>
      </w:r>
      <w:r w:rsidR="0006559E">
        <w:rPr>
          <w:color w:val="222222"/>
          <w:shd w:val="clear" w:color="auto" w:fill="FFFFFF"/>
        </w:rPr>
        <w:t>-12-31</w:t>
      </w:r>
    </w:p>
    <w:p w:rsidR="0006559E" w:rsidRDefault="0006559E" w:rsidP="0006559E">
      <w:pPr>
        <w:spacing w:line="360" w:lineRule="auto"/>
        <w:jc w:val="center"/>
        <w:rPr>
          <w:color w:val="222222"/>
          <w:shd w:val="clear" w:color="auto" w:fill="FFFFFF"/>
        </w:rPr>
      </w:pPr>
    </w:p>
    <w:tbl>
      <w:tblPr>
        <w:tblStyle w:val="Lentelstinklelis"/>
        <w:tblW w:w="10490" w:type="dxa"/>
        <w:tblInd w:w="-856" w:type="dxa"/>
        <w:tblLook w:val="04A0" w:firstRow="1" w:lastRow="0" w:firstColumn="1" w:lastColumn="0" w:noHBand="0" w:noVBand="1"/>
      </w:tblPr>
      <w:tblGrid>
        <w:gridCol w:w="993"/>
        <w:gridCol w:w="1559"/>
        <w:gridCol w:w="2268"/>
        <w:gridCol w:w="5670"/>
      </w:tblGrid>
      <w:tr w:rsidR="0006559E" w:rsidTr="0006559E">
        <w:tc>
          <w:tcPr>
            <w:tcW w:w="993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Eil. Nr.</w:t>
            </w:r>
          </w:p>
        </w:tc>
        <w:tc>
          <w:tcPr>
            <w:tcW w:w="1559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Gauta suma (</w:t>
            </w:r>
            <w:proofErr w:type="spellStart"/>
            <w:r>
              <w:rPr>
                <w:color w:val="222222"/>
                <w:shd w:val="clear" w:color="auto" w:fill="FFFFFF"/>
              </w:rPr>
              <w:t>Eur</w:t>
            </w:r>
            <w:proofErr w:type="spellEnd"/>
            <w:r>
              <w:rPr>
                <w:color w:val="222222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Panaudota suma (</w:t>
            </w:r>
            <w:proofErr w:type="spellStart"/>
            <w:r>
              <w:rPr>
                <w:color w:val="222222"/>
                <w:shd w:val="clear" w:color="auto" w:fill="FFFFFF"/>
              </w:rPr>
              <w:t>Eur</w:t>
            </w:r>
            <w:proofErr w:type="spellEnd"/>
            <w:r>
              <w:rPr>
                <w:color w:val="222222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Gavimo ir panaudojimo tikslas</w:t>
            </w:r>
          </w:p>
        </w:tc>
      </w:tr>
      <w:tr w:rsidR="0006559E" w:rsidTr="0006559E">
        <w:tc>
          <w:tcPr>
            <w:tcW w:w="993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1.</w:t>
            </w:r>
          </w:p>
        </w:tc>
        <w:tc>
          <w:tcPr>
            <w:tcW w:w="1559" w:type="dxa"/>
          </w:tcPr>
          <w:p w:rsidR="0006559E" w:rsidRDefault="000C45A4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274,29</w:t>
            </w:r>
          </w:p>
        </w:tc>
        <w:tc>
          <w:tcPr>
            <w:tcW w:w="2268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5670" w:type="dxa"/>
          </w:tcPr>
          <w:p w:rsidR="0006559E" w:rsidRDefault="0006559E" w:rsidP="005A2F91">
            <w:pPr>
              <w:spacing w:line="360" w:lineRule="auto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Gauta iš Valstybinės mokesčių inspekcijos</w:t>
            </w:r>
            <w:r w:rsidR="00F93FDC">
              <w:rPr>
                <w:color w:val="222222"/>
                <w:shd w:val="clear" w:color="auto" w:fill="FFFFFF"/>
              </w:rPr>
              <w:t xml:space="preserve"> (gyventojų pajamų mokestis)</w:t>
            </w:r>
          </w:p>
        </w:tc>
      </w:tr>
      <w:tr w:rsidR="0006559E" w:rsidTr="0006559E">
        <w:tc>
          <w:tcPr>
            <w:tcW w:w="993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2.</w:t>
            </w:r>
          </w:p>
        </w:tc>
        <w:tc>
          <w:tcPr>
            <w:tcW w:w="1559" w:type="dxa"/>
          </w:tcPr>
          <w:p w:rsidR="0006559E" w:rsidRDefault="0006559E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2268" w:type="dxa"/>
          </w:tcPr>
          <w:p w:rsidR="0006559E" w:rsidRDefault="000C45A4" w:rsidP="0006559E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27,00</w:t>
            </w:r>
          </w:p>
        </w:tc>
        <w:tc>
          <w:tcPr>
            <w:tcW w:w="5670" w:type="dxa"/>
          </w:tcPr>
          <w:p w:rsidR="0006559E" w:rsidRDefault="000C45A4" w:rsidP="005A2F91">
            <w:pPr>
              <w:spacing w:line="360" w:lineRule="auto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2022 - 2023 mokslo metų užbaigimui apdovanojimai</w:t>
            </w:r>
          </w:p>
        </w:tc>
      </w:tr>
      <w:tr w:rsidR="00177979" w:rsidTr="0006559E">
        <w:tc>
          <w:tcPr>
            <w:tcW w:w="993" w:type="dxa"/>
          </w:tcPr>
          <w:p w:rsidR="00177979" w:rsidRPr="00007DCD" w:rsidRDefault="00177979" w:rsidP="00177979">
            <w:pPr>
              <w:spacing w:line="360" w:lineRule="auto"/>
              <w:jc w:val="center"/>
              <w:rPr>
                <w:b/>
                <w:color w:val="222222"/>
                <w:shd w:val="clear" w:color="auto" w:fill="FFFFFF"/>
              </w:rPr>
            </w:pPr>
            <w:r w:rsidRPr="00007DCD">
              <w:rPr>
                <w:b/>
                <w:color w:val="222222"/>
                <w:shd w:val="clear" w:color="auto" w:fill="FFFFFF"/>
              </w:rPr>
              <w:t>Iš viso:</w:t>
            </w:r>
          </w:p>
        </w:tc>
        <w:tc>
          <w:tcPr>
            <w:tcW w:w="1559" w:type="dxa"/>
          </w:tcPr>
          <w:p w:rsidR="00177979" w:rsidRPr="00007DCD" w:rsidRDefault="000C45A4" w:rsidP="00177979">
            <w:pPr>
              <w:spacing w:line="360" w:lineRule="auto"/>
              <w:jc w:val="center"/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274,29</w:t>
            </w:r>
          </w:p>
        </w:tc>
        <w:tc>
          <w:tcPr>
            <w:tcW w:w="2268" w:type="dxa"/>
          </w:tcPr>
          <w:p w:rsidR="00177979" w:rsidRPr="00007DCD" w:rsidRDefault="000C45A4" w:rsidP="00177979">
            <w:pPr>
              <w:spacing w:line="360" w:lineRule="auto"/>
              <w:jc w:val="center"/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27</w:t>
            </w:r>
            <w:r w:rsidR="005A2F91">
              <w:rPr>
                <w:b/>
                <w:color w:val="222222"/>
                <w:shd w:val="clear" w:color="auto" w:fill="FFFFFF"/>
              </w:rPr>
              <w:t>,00</w:t>
            </w:r>
          </w:p>
        </w:tc>
        <w:tc>
          <w:tcPr>
            <w:tcW w:w="5670" w:type="dxa"/>
          </w:tcPr>
          <w:p w:rsidR="00177979" w:rsidRDefault="00177979" w:rsidP="00177979">
            <w:pPr>
              <w:spacing w:line="360" w:lineRule="auto"/>
              <w:jc w:val="center"/>
              <w:rPr>
                <w:color w:val="222222"/>
                <w:shd w:val="clear" w:color="auto" w:fill="FFFFFF"/>
              </w:rPr>
            </w:pPr>
          </w:p>
        </w:tc>
      </w:tr>
    </w:tbl>
    <w:p w:rsidR="0006559E" w:rsidRDefault="0006559E" w:rsidP="0006559E">
      <w:pPr>
        <w:spacing w:line="360" w:lineRule="auto"/>
        <w:jc w:val="center"/>
        <w:rPr>
          <w:color w:val="222222"/>
          <w:shd w:val="clear" w:color="auto" w:fill="FFFFFF"/>
        </w:rPr>
      </w:pPr>
    </w:p>
    <w:p w:rsidR="006E0FE3" w:rsidRDefault="006E0FE3" w:rsidP="0006559E">
      <w:pPr>
        <w:spacing w:line="360" w:lineRule="auto"/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6E0FE3" w:rsidRDefault="006E0FE3" w:rsidP="006E0FE3">
      <w:pPr>
        <w:rPr>
          <w:color w:val="222222"/>
          <w:shd w:val="clear" w:color="auto" w:fill="FFFFFF"/>
        </w:rPr>
      </w:pPr>
    </w:p>
    <w:p w:rsidR="00B63D2F" w:rsidRPr="006E0FE3" w:rsidRDefault="00B63D2F" w:rsidP="006E0FE3"/>
    <w:sectPr w:rsidR="00B63D2F" w:rsidRPr="006E0FE3" w:rsidSect="0021493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23BF"/>
    <w:multiLevelType w:val="hybridMultilevel"/>
    <w:tmpl w:val="EF68EF04"/>
    <w:lvl w:ilvl="0" w:tplc="9028DDEA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DC"/>
    <w:rsid w:val="00007DCD"/>
    <w:rsid w:val="0006559E"/>
    <w:rsid w:val="000C45A4"/>
    <w:rsid w:val="00164301"/>
    <w:rsid w:val="00177979"/>
    <w:rsid w:val="00202758"/>
    <w:rsid w:val="0021493F"/>
    <w:rsid w:val="002B7EDC"/>
    <w:rsid w:val="004B4153"/>
    <w:rsid w:val="004C62C0"/>
    <w:rsid w:val="005463C8"/>
    <w:rsid w:val="005A2F91"/>
    <w:rsid w:val="005C11AF"/>
    <w:rsid w:val="005C6B3A"/>
    <w:rsid w:val="006E0FE3"/>
    <w:rsid w:val="00B63D2F"/>
    <w:rsid w:val="00F52EBB"/>
    <w:rsid w:val="00F9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2A4F204-552C-4FFB-9E9F-EC258702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E0FE3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06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n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n.panevezy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Raminta Juzėnienė</cp:lastModifiedBy>
  <cp:revision>2</cp:revision>
  <dcterms:created xsi:type="dcterms:W3CDTF">2024-02-06T06:11:00Z</dcterms:created>
  <dcterms:modified xsi:type="dcterms:W3CDTF">2024-02-06T06:11:00Z</dcterms:modified>
</cp:coreProperties>
</file>