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CC191" w14:textId="59F897FF" w:rsidR="004A2F20" w:rsidRPr="00D26028" w:rsidRDefault="006B3DDC" w:rsidP="006B3DDC">
      <w:pPr>
        <w:keepNext/>
        <w:shd w:val="clear" w:color="auto" w:fill="FFFFFF"/>
        <w:tabs>
          <w:tab w:val="center" w:pos="6803"/>
          <w:tab w:val="right" w:pos="9638"/>
        </w:tabs>
        <w:suppressAutoHyphens/>
        <w:ind w:left="1134"/>
        <w:textAlignment w:val="baseline"/>
        <w:rPr>
          <w:szCs w:val="24"/>
          <w:lang w:eastAsia="lt-LT"/>
        </w:rPr>
      </w:pPr>
      <w:r>
        <w:rPr>
          <w:szCs w:val="24"/>
          <w:lang w:eastAsia="lt-LT"/>
        </w:rPr>
        <w:t xml:space="preserve">SUDERINTA                                                              </w:t>
      </w:r>
      <w:r w:rsidR="004A2F20" w:rsidRPr="00D26028">
        <w:rPr>
          <w:szCs w:val="24"/>
          <w:lang w:eastAsia="lt-LT"/>
        </w:rPr>
        <w:t>PATVIRTINTA</w:t>
      </w:r>
    </w:p>
    <w:p w14:paraId="7897E42C" w14:textId="6D93014F" w:rsidR="008007D8" w:rsidRDefault="006B3DDC" w:rsidP="006B3DDC">
      <w:pPr>
        <w:keepNext/>
        <w:shd w:val="clear" w:color="auto" w:fill="FFFFFF"/>
        <w:tabs>
          <w:tab w:val="center" w:pos="6803"/>
          <w:tab w:val="right" w:pos="9638"/>
        </w:tabs>
        <w:suppressAutoHyphens/>
        <w:ind w:left="1134"/>
        <w:textAlignment w:val="baseline"/>
        <w:rPr>
          <w:lang w:eastAsia="lt-LT"/>
        </w:rPr>
      </w:pPr>
      <w:r>
        <w:rPr>
          <w:szCs w:val="24"/>
        </w:rPr>
        <w:t xml:space="preserve">Panevėžio moksleivių namų Darbo tarybos                </w:t>
      </w:r>
      <w:r w:rsidR="004A0F94" w:rsidRPr="004A0F94">
        <w:rPr>
          <w:szCs w:val="24"/>
        </w:rPr>
        <w:t>Panevėžio moksleivių nam</w:t>
      </w:r>
      <w:r w:rsidR="004A0F94">
        <w:rPr>
          <w:szCs w:val="24"/>
        </w:rPr>
        <w:t>ų</w:t>
      </w:r>
      <w:r w:rsidR="004A0F94" w:rsidRPr="004A0F94">
        <w:rPr>
          <w:szCs w:val="24"/>
        </w:rPr>
        <w:t xml:space="preserve"> </w:t>
      </w:r>
      <w:r w:rsidR="008007D8">
        <w:rPr>
          <w:lang w:eastAsia="lt-LT"/>
        </w:rPr>
        <w:t xml:space="preserve">direktoriaus </w:t>
      </w:r>
    </w:p>
    <w:p w14:paraId="7911716E" w14:textId="64231CBD" w:rsidR="004A2F20" w:rsidRPr="00D26028" w:rsidRDefault="006B3DDC" w:rsidP="006B3DDC">
      <w:pPr>
        <w:keepNext/>
        <w:shd w:val="clear" w:color="auto" w:fill="FFFFFF"/>
        <w:tabs>
          <w:tab w:val="center" w:pos="6803"/>
          <w:tab w:val="right" w:pos="9638"/>
        </w:tabs>
        <w:suppressAutoHyphens/>
        <w:ind w:left="1134"/>
        <w:textAlignment w:val="baseline"/>
        <w:rPr>
          <w:szCs w:val="24"/>
          <w:lang w:eastAsia="lt-LT"/>
        </w:rPr>
      </w:pPr>
      <w:r>
        <w:rPr>
          <w:szCs w:val="24"/>
          <w:lang w:eastAsia="lt-LT"/>
        </w:rPr>
        <w:t xml:space="preserve">Pirmininkė Rasa </w:t>
      </w:r>
      <w:proofErr w:type="spellStart"/>
      <w:r>
        <w:rPr>
          <w:szCs w:val="24"/>
          <w:lang w:eastAsia="lt-LT"/>
        </w:rPr>
        <w:t>Adinavičienė</w:t>
      </w:r>
      <w:proofErr w:type="spellEnd"/>
      <w:r>
        <w:rPr>
          <w:szCs w:val="24"/>
          <w:lang w:eastAsia="lt-LT"/>
        </w:rPr>
        <w:t xml:space="preserve">                                    </w:t>
      </w:r>
      <w:r w:rsidR="004A2F20" w:rsidRPr="00D26028">
        <w:rPr>
          <w:szCs w:val="24"/>
          <w:lang w:eastAsia="lt-LT"/>
        </w:rPr>
        <w:t>202</w:t>
      </w:r>
      <w:r w:rsidR="006E3778" w:rsidRPr="00D26028">
        <w:rPr>
          <w:szCs w:val="24"/>
          <w:lang w:eastAsia="lt-LT"/>
        </w:rPr>
        <w:t>2</w:t>
      </w:r>
      <w:r w:rsidR="004A2F20" w:rsidRPr="00D26028">
        <w:rPr>
          <w:szCs w:val="24"/>
          <w:lang w:eastAsia="lt-LT"/>
        </w:rPr>
        <w:t xml:space="preserve"> m. </w:t>
      </w:r>
      <w:r w:rsidR="00CD35E9">
        <w:rPr>
          <w:szCs w:val="24"/>
          <w:lang w:eastAsia="lt-LT"/>
        </w:rPr>
        <w:t>rugsėjo</w:t>
      </w:r>
      <w:r w:rsidR="004A2F20" w:rsidRPr="00D26028">
        <w:rPr>
          <w:szCs w:val="24"/>
          <w:lang w:eastAsia="lt-LT"/>
        </w:rPr>
        <w:t xml:space="preserve"> </w:t>
      </w:r>
      <w:r w:rsidR="00597F48">
        <w:rPr>
          <w:szCs w:val="24"/>
          <w:lang w:eastAsia="lt-LT"/>
        </w:rPr>
        <w:t>14</w:t>
      </w:r>
      <w:r w:rsidR="004A2F20" w:rsidRPr="00597F48">
        <w:rPr>
          <w:szCs w:val="24"/>
          <w:lang w:eastAsia="lt-LT"/>
        </w:rPr>
        <w:t xml:space="preserve"> d. įsakymu Nr. </w:t>
      </w:r>
      <w:r w:rsidR="006161FF">
        <w:rPr>
          <w:szCs w:val="24"/>
          <w:lang w:eastAsia="lt-LT"/>
        </w:rPr>
        <w:t>V-62</w:t>
      </w:r>
    </w:p>
    <w:p w14:paraId="40FE76DD" w14:textId="48AB2048" w:rsidR="004A2F20" w:rsidRPr="00D26028" w:rsidRDefault="004A2F20" w:rsidP="005C6E2B">
      <w:pPr>
        <w:keepNext/>
        <w:widowControl w:val="0"/>
        <w:shd w:val="clear" w:color="auto" w:fill="FFFFFF"/>
        <w:suppressAutoHyphens/>
        <w:jc w:val="center"/>
        <w:textAlignment w:val="baseline"/>
        <w:rPr>
          <w:b/>
          <w:caps/>
          <w:szCs w:val="24"/>
          <w:lang w:eastAsia="lt-LT"/>
        </w:rPr>
      </w:pPr>
    </w:p>
    <w:p w14:paraId="5FEE4B9E" w14:textId="659977A6" w:rsidR="004A2F20" w:rsidRPr="00D26028" w:rsidRDefault="006B3DDC" w:rsidP="006B3DDC">
      <w:pPr>
        <w:keepNext/>
        <w:widowControl w:val="0"/>
        <w:shd w:val="clear" w:color="auto" w:fill="FFFFFF"/>
        <w:tabs>
          <w:tab w:val="left" w:pos="284"/>
        </w:tabs>
        <w:suppressAutoHyphens/>
        <w:ind w:hanging="1418"/>
        <w:textAlignment w:val="baseline"/>
        <w:rPr>
          <w:rFonts w:eastAsia="Tahoma"/>
          <w:b/>
          <w:caps/>
          <w:szCs w:val="24"/>
          <w:lang w:eastAsia="lt-LT"/>
        </w:rPr>
      </w:pPr>
      <w:r>
        <w:rPr>
          <w:rFonts w:eastAsia="Tahoma"/>
          <w:b/>
          <w:caps/>
          <w:szCs w:val="24"/>
          <w:lang w:eastAsia="lt-LT"/>
        </w:rPr>
        <w:t xml:space="preserve">                                           ______________________</w:t>
      </w:r>
    </w:p>
    <w:p w14:paraId="09B9800C" w14:textId="77777777" w:rsidR="006B3DDC" w:rsidRDefault="006B3DDC" w:rsidP="004A2F20">
      <w:pPr>
        <w:keepNext/>
        <w:widowControl w:val="0"/>
        <w:shd w:val="clear" w:color="auto" w:fill="FFFFFF"/>
        <w:tabs>
          <w:tab w:val="left" w:pos="0"/>
        </w:tabs>
        <w:suppressAutoHyphens/>
        <w:jc w:val="center"/>
        <w:textAlignment w:val="baseline"/>
        <w:rPr>
          <w:rFonts w:eastAsia="Tahoma"/>
          <w:b/>
          <w:caps/>
          <w:szCs w:val="24"/>
          <w:lang w:eastAsia="lt-LT"/>
        </w:rPr>
      </w:pPr>
    </w:p>
    <w:p w14:paraId="53D7C82F" w14:textId="32127905" w:rsidR="004A2F20" w:rsidRPr="00D26028" w:rsidRDefault="004A2F20" w:rsidP="004A2F20">
      <w:pPr>
        <w:keepNext/>
        <w:widowControl w:val="0"/>
        <w:shd w:val="clear" w:color="auto" w:fill="FFFFFF"/>
        <w:tabs>
          <w:tab w:val="left" w:pos="0"/>
        </w:tabs>
        <w:suppressAutoHyphens/>
        <w:jc w:val="center"/>
        <w:textAlignment w:val="baseline"/>
        <w:rPr>
          <w:rFonts w:eastAsia="Tahoma"/>
          <w:b/>
          <w:caps/>
          <w:szCs w:val="24"/>
          <w:lang w:eastAsia="lt-LT"/>
        </w:rPr>
      </w:pPr>
      <w:r w:rsidRPr="00D26028">
        <w:rPr>
          <w:rFonts w:eastAsia="Tahoma"/>
          <w:b/>
          <w:caps/>
          <w:szCs w:val="24"/>
          <w:lang w:eastAsia="lt-LT"/>
        </w:rPr>
        <w:t>ASMENS duomenų tvarkymo taisyklės</w:t>
      </w:r>
    </w:p>
    <w:p w14:paraId="68023F93" w14:textId="394DC6F1" w:rsidR="004A2F20" w:rsidRPr="00D26028" w:rsidRDefault="004A2F20" w:rsidP="005C6E2B">
      <w:pPr>
        <w:keepNext/>
        <w:widowControl w:val="0"/>
        <w:shd w:val="clear" w:color="auto" w:fill="FFFFFF"/>
        <w:suppressAutoHyphens/>
        <w:jc w:val="center"/>
        <w:textAlignment w:val="baseline"/>
        <w:rPr>
          <w:b/>
          <w:caps/>
          <w:szCs w:val="24"/>
          <w:lang w:eastAsia="lt-LT"/>
        </w:rPr>
      </w:pPr>
    </w:p>
    <w:p w14:paraId="3E2F67C5" w14:textId="77777777" w:rsidR="004A2F20" w:rsidRPr="00D26028" w:rsidRDefault="004A2F20" w:rsidP="005C6E2B">
      <w:pPr>
        <w:keepNext/>
        <w:widowControl w:val="0"/>
        <w:shd w:val="clear" w:color="auto" w:fill="FFFFFF"/>
        <w:suppressAutoHyphens/>
        <w:jc w:val="center"/>
        <w:textAlignment w:val="baseline"/>
        <w:rPr>
          <w:b/>
          <w:caps/>
          <w:szCs w:val="24"/>
          <w:lang w:eastAsia="lt-LT"/>
        </w:rPr>
      </w:pPr>
      <w:bookmarkStart w:id="0" w:name="_GoBack"/>
      <w:bookmarkEnd w:id="0"/>
    </w:p>
    <w:p w14:paraId="3650506A" w14:textId="0AEC91FC" w:rsidR="005C6E2B" w:rsidRPr="00D26028" w:rsidRDefault="005C6E2B" w:rsidP="005C6E2B">
      <w:pPr>
        <w:keepNext/>
        <w:widowControl w:val="0"/>
        <w:shd w:val="clear" w:color="auto" w:fill="FFFFFF"/>
        <w:suppressAutoHyphens/>
        <w:jc w:val="center"/>
        <w:textAlignment w:val="baseline"/>
        <w:rPr>
          <w:b/>
          <w:caps/>
          <w:szCs w:val="24"/>
          <w:lang w:eastAsia="lt-LT"/>
        </w:rPr>
      </w:pPr>
      <w:r w:rsidRPr="00D26028">
        <w:rPr>
          <w:b/>
          <w:caps/>
          <w:szCs w:val="24"/>
          <w:lang w:eastAsia="lt-LT"/>
        </w:rPr>
        <w:t>I SKYRIUS</w:t>
      </w:r>
    </w:p>
    <w:p w14:paraId="246629DA" w14:textId="26ABB2F0" w:rsidR="00C838BF" w:rsidRPr="00D26028" w:rsidRDefault="005C6E2B" w:rsidP="005C6E2B">
      <w:pPr>
        <w:jc w:val="center"/>
        <w:rPr>
          <w:b/>
          <w:caps/>
          <w:szCs w:val="24"/>
          <w:lang w:eastAsia="lt-LT"/>
        </w:rPr>
      </w:pPr>
      <w:r w:rsidRPr="00D26028">
        <w:rPr>
          <w:b/>
          <w:caps/>
          <w:szCs w:val="24"/>
          <w:lang w:eastAsia="lt-LT"/>
        </w:rPr>
        <w:t>Bendrosios nuostatos</w:t>
      </w:r>
    </w:p>
    <w:p w14:paraId="23FC6A9F" w14:textId="77777777" w:rsidR="000B7DA2" w:rsidRPr="00D26028" w:rsidRDefault="000B7DA2" w:rsidP="005C6E2B">
      <w:pPr>
        <w:jc w:val="center"/>
        <w:rPr>
          <w:b/>
          <w:caps/>
          <w:szCs w:val="24"/>
          <w:lang w:eastAsia="lt-LT"/>
        </w:rPr>
      </w:pPr>
    </w:p>
    <w:p w14:paraId="10BF0B94" w14:textId="3DECBB08" w:rsidR="005C6E2B" w:rsidRPr="00CF5B06" w:rsidRDefault="004A2F20" w:rsidP="00C24A43">
      <w:pPr>
        <w:pStyle w:val="Sraopastraipa"/>
        <w:numPr>
          <w:ilvl w:val="0"/>
          <w:numId w:val="1"/>
        </w:numPr>
        <w:tabs>
          <w:tab w:val="left" w:pos="851"/>
        </w:tabs>
        <w:ind w:left="0" w:firstLine="567"/>
        <w:jc w:val="both"/>
        <w:rPr>
          <w:rFonts w:ascii="Times New Roman" w:hAnsi="Times New Roman" w:cs="Times New Roman"/>
          <w:bCs/>
          <w:sz w:val="24"/>
          <w:szCs w:val="24"/>
          <w:lang w:eastAsia="lt-LT"/>
        </w:rPr>
      </w:pPr>
      <w:r w:rsidRPr="00CF5B06">
        <w:rPr>
          <w:rFonts w:ascii="Times New Roman" w:hAnsi="Times New Roman" w:cs="Times New Roman"/>
          <w:bCs/>
          <w:sz w:val="24"/>
          <w:szCs w:val="24"/>
          <w:lang w:eastAsia="lt-LT"/>
        </w:rPr>
        <w:t xml:space="preserve">Asmens duomenų tvarkymo taisyklių (toliau – Taisyklės) tikslas – reglamentuoti asmens duomenų tvarkymo ir apsaugos reikalavimus, duomenų apsaugos pareigūno funkcijas, </w:t>
      </w:r>
      <w:r w:rsidR="00CF5B06" w:rsidRPr="00CF5B06">
        <w:rPr>
          <w:rFonts w:ascii="Times New Roman" w:hAnsi="Times New Roman" w:cs="Times New Roman"/>
          <w:bCs/>
          <w:sz w:val="24"/>
          <w:szCs w:val="24"/>
          <w:lang w:eastAsia="lt-LT"/>
        </w:rPr>
        <w:t xml:space="preserve">veiklos įrašų vedimo tvarką, poveikio duomenų apsaugai vertinimą, </w:t>
      </w:r>
      <w:r w:rsidRPr="00CF5B06">
        <w:rPr>
          <w:rFonts w:ascii="Times New Roman" w:hAnsi="Times New Roman" w:cs="Times New Roman"/>
          <w:bCs/>
          <w:sz w:val="24"/>
          <w:szCs w:val="24"/>
          <w:lang w:eastAsia="lt-LT"/>
        </w:rPr>
        <w:t>taip pat pagrindines asmens duomenų tvarkymo, duomenų subjekto teisių įgyvendinimo ir duomenų apsaugos technines bei organizacines priemones</w:t>
      </w:r>
      <w:r w:rsidR="006E3778" w:rsidRPr="00CF5B06">
        <w:rPr>
          <w:rFonts w:ascii="Times New Roman" w:hAnsi="Times New Roman" w:cs="Times New Roman"/>
          <w:sz w:val="24"/>
          <w:szCs w:val="24"/>
        </w:rPr>
        <w:t>.</w:t>
      </w:r>
      <w:r w:rsidR="00CF5B06">
        <w:rPr>
          <w:rFonts w:ascii="Times New Roman" w:hAnsi="Times New Roman" w:cs="Times New Roman"/>
          <w:sz w:val="24"/>
          <w:szCs w:val="24"/>
        </w:rPr>
        <w:t xml:space="preserve"> Taisyklės taikomos Duomenų valdytojui tvarkant visus asmens duomenis, įskaitant darbuotojų bei mokinių</w:t>
      </w:r>
      <w:r w:rsidR="000809A1">
        <w:rPr>
          <w:rFonts w:ascii="Times New Roman" w:hAnsi="Times New Roman" w:cs="Times New Roman"/>
          <w:sz w:val="24"/>
          <w:szCs w:val="24"/>
        </w:rPr>
        <w:t xml:space="preserve"> ir jų</w:t>
      </w:r>
      <w:r w:rsidR="0062049E" w:rsidRPr="0062049E">
        <w:t xml:space="preserve"> </w:t>
      </w:r>
      <w:r w:rsidR="0062049E">
        <w:rPr>
          <w:rFonts w:ascii="Times New Roman" w:hAnsi="Times New Roman" w:cs="Times New Roman"/>
          <w:sz w:val="24"/>
          <w:szCs w:val="24"/>
        </w:rPr>
        <w:t>t</w:t>
      </w:r>
      <w:r w:rsidR="0062049E" w:rsidRPr="0062049E">
        <w:rPr>
          <w:rFonts w:ascii="Times New Roman" w:hAnsi="Times New Roman" w:cs="Times New Roman"/>
          <w:sz w:val="24"/>
          <w:szCs w:val="24"/>
        </w:rPr>
        <w:t>ėvų (globėjų, rūpintojų)</w:t>
      </w:r>
      <w:r w:rsidR="00CF5B06">
        <w:rPr>
          <w:rFonts w:ascii="Times New Roman" w:hAnsi="Times New Roman" w:cs="Times New Roman"/>
          <w:sz w:val="24"/>
          <w:szCs w:val="24"/>
        </w:rPr>
        <w:t xml:space="preserve">. </w:t>
      </w:r>
    </w:p>
    <w:p w14:paraId="0E758820" w14:textId="768D9148" w:rsidR="004A2F20" w:rsidRPr="00D26028" w:rsidRDefault="00B14ADA" w:rsidP="00C24A43">
      <w:pPr>
        <w:pStyle w:val="Sraopastraipa"/>
        <w:numPr>
          <w:ilvl w:val="0"/>
          <w:numId w:val="1"/>
        </w:numPr>
        <w:tabs>
          <w:tab w:val="left" w:pos="851"/>
        </w:tabs>
        <w:ind w:left="0" w:firstLine="567"/>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valdytojas tvarkydamas</w:t>
      </w:r>
      <w:r w:rsidR="004A2F20" w:rsidRPr="00D26028">
        <w:rPr>
          <w:rFonts w:ascii="Times New Roman" w:hAnsi="Times New Roman" w:cs="Times New Roman"/>
          <w:bCs/>
          <w:sz w:val="24"/>
          <w:szCs w:val="24"/>
          <w:lang w:eastAsia="lt-LT"/>
        </w:rPr>
        <w:t xml:space="preserve"> asmens duomen</w:t>
      </w:r>
      <w:r w:rsidRPr="00D26028">
        <w:rPr>
          <w:rFonts w:ascii="Times New Roman" w:hAnsi="Times New Roman" w:cs="Times New Roman"/>
          <w:bCs/>
          <w:sz w:val="24"/>
          <w:szCs w:val="24"/>
          <w:lang w:eastAsia="lt-LT"/>
        </w:rPr>
        <w:t xml:space="preserve">is </w:t>
      </w:r>
      <w:r w:rsidR="004A2F20" w:rsidRPr="00D26028">
        <w:rPr>
          <w:rFonts w:ascii="Times New Roman" w:hAnsi="Times New Roman" w:cs="Times New Roman"/>
          <w:bCs/>
          <w:sz w:val="24"/>
          <w:szCs w:val="24"/>
          <w:lang w:eastAsia="lt-LT"/>
        </w:rPr>
        <w:t>vadovauja</w:t>
      </w:r>
      <w:r w:rsidRPr="00D26028">
        <w:rPr>
          <w:rFonts w:ascii="Times New Roman" w:hAnsi="Times New Roman" w:cs="Times New Roman"/>
          <w:bCs/>
          <w:sz w:val="24"/>
          <w:szCs w:val="24"/>
          <w:lang w:eastAsia="lt-LT"/>
        </w:rPr>
        <w:t>si</w:t>
      </w:r>
      <w:r w:rsidR="004A2F20" w:rsidRPr="00D26028">
        <w:rPr>
          <w:rFonts w:ascii="Times New Roman" w:hAnsi="Times New Roman" w:cs="Times New Roman"/>
          <w:bCs/>
          <w:sz w:val="24"/>
          <w:szCs w:val="24"/>
          <w:lang w:eastAsia="lt-LT"/>
        </w:rPr>
        <w:t>:</w:t>
      </w:r>
    </w:p>
    <w:p w14:paraId="4DF3E2C1" w14:textId="6A780B6E"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Lietuvos Respublikos biudžetinių įstaigų įstatymu; </w:t>
      </w:r>
    </w:p>
    <w:p w14:paraId="204EE99F" w14:textId="72417196"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Lietuvos Respublikos asmens duomenų teisinės apsaugos įstatymu (toliau – ADTAĮ);</w:t>
      </w:r>
    </w:p>
    <w:p w14:paraId="0E6534A2" w14:textId="6F8CDF21"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2016 m. balandžio 27 d. Europos Parlamento ir Tarybos reglament</w:t>
      </w:r>
      <w:r w:rsidR="00B14ADA" w:rsidRPr="00D26028">
        <w:rPr>
          <w:rFonts w:ascii="Times New Roman" w:hAnsi="Times New Roman" w:cs="Times New Roman"/>
          <w:bCs/>
          <w:sz w:val="24"/>
          <w:szCs w:val="24"/>
          <w:lang w:eastAsia="lt-LT"/>
        </w:rPr>
        <w:t>u</w:t>
      </w:r>
      <w:r w:rsidRPr="00D26028">
        <w:rPr>
          <w:rFonts w:ascii="Times New Roman" w:hAnsi="Times New Roman" w:cs="Times New Roman"/>
          <w:bCs/>
          <w:sz w:val="24"/>
          <w:szCs w:val="24"/>
          <w:lang w:eastAsia="lt-LT"/>
        </w:rPr>
        <w:t xml:space="preserve"> (ES) 2016/679 dėl fizinių asmenų apsaugos tvarkant asmens duomenis ir dėl laisvo tokių duomenų judėjimo ir kuriuo panaikinama Direktyva 95/46/EB  (toliau – Reglamentas) ir jo įgyvendinamaisiais teisės aktais;</w:t>
      </w:r>
    </w:p>
    <w:p w14:paraId="5BA0E359" w14:textId="57405CF8"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Lietuvos Respublikos švietimo įstatymu;</w:t>
      </w:r>
    </w:p>
    <w:p w14:paraId="463EA586" w14:textId="013DD56E"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Lietuvos Respublikos darbo kodeksu;</w:t>
      </w:r>
    </w:p>
    <w:p w14:paraId="6C60D780" w14:textId="045C3E30"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Lietuvos Respublikos Vyriausybės 2017 m. balandžio 5 d. nutarimu Nr. 254 „Dėl valstybės ir savivaldybių įstaigų darbuotojų veiklos vertinimo tvarkos aprašo patvirtinimo“.</w:t>
      </w:r>
    </w:p>
    <w:p w14:paraId="5A3830D3" w14:textId="7B3F72F0" w:rsidR="004A2F20" w:rsidRPr="00D26028" w:rsidRDefault="004A2F20" w:rsidP="0015536D">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šiomis Taisyklėmis ir kitais teisės aktais.</w:t>
      </w:r>
    </w:p>
    <w:p w14:paraId="38B5FB13" w14:textId="55AF7C59" w:rsidR="004A2F20" w:rsidRPr="00D26028" w:rsidRDefault="004A2F20" w:rsidP="00C24A43">
      <w:pPr>
        <w:pStyle w:val="Sraopastraipa"/>
        <w:numPr>
          <w:ilvl w:val="0"/>
          <w:numId w:val="1"/>
        </w:numPr>
        <w:tabs>
          <w:tab w:val="left" w:pos="851"/>
        </w:tabs>
        <w:ind w:left="0" w:firstLine="567"/>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Taisyklėse vartojamos sąvokos:</w:t>
      </w:r>
    </w:p>
    <w:p w14:paraId="386DDB60" w14:textId="5F7D020C"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
          <w:sz w:val="24"/>
          <w:szCs w:val="24"/>
          <w:lang w:eastAsia="lt-LT"/>
        </w:rPr>
        <w:t>Asmens duomenys</w:t>
      </w:r>
      <w:r w:rsidRPr="00D26028">
        <w:rPr>
          <w:rFonts w:ascii="Times New Roman" w:hAnsi="Times New Roman" w:cs="Times New Roman"/>
          <w:bCs/>
          <w:sz w:val="24"/>
          <w:szCs w:val="24"/>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525629BF" w14:textId="7B64BCCB" w:rsidR="0010608E"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10608E">
        <w:rPr>
          <w:rFonts w:ascii="Times New Roman" w:hAnsi="Times New Roman" w:cs="Times New Roman"/>
          <w:b/>
          <w:sz w:val="24"/>
          <w:szCs w:val="24"/>
          <w:lang w:eastAsia="lt-LT"/>
        </w:rPr>
        <w:t>Duomenų valdytojas</w:t>
      </w:r>
      <w:r w:rsidRPr="0010608E">
        <w:rPr>
          <w:rFonts w:ascii="Times New Roman" w:hAnsi="Times New Roman" w:cs="Times New Roman"/>
          <w:bCs/>
          <w:sz w:val="24"/>
          <w:szCs w:val="24"/>
          <w:lang w:eastAsia="lt-LT"/>
        </w:rPr>
        <w:t xml:space="preserve"> – </w:t>
      </w:r>
      <w:r w:rsidR="004A0F94" w:rsidRPr="004A0F94">
        <w:rPr>
          <w:rFonts w:ascii="Times New Roman" w:hAnsi="Times New Roman" w:cs="Times New Roman"/>
          <w:sz w:val="24"/>
          <w:szCs w:val="24"/>
        </w:rPr>
        <w:t>Panevėžio moksleivių namai, juridinio asmens kodas 290427210, adresas Parko g. 79, Panevėžys, tel. +370 45 516001, el. p. pmn.panevezys@gmail.com</w:t>
      </w:r>
      <w:r w:rsidR="0010608E" w:rsidRPr="00534F49">
        <w:rPr>
          <w:rFonts w:ascii="Times New Roman" w:hAnsi="Times New Roman" w:cs="Times New Roman"/>
          <w:bCs/>
          <w:sz w:val="24"/>
          <w:szCs w:val="24"/>
          <w:lang w:eastAsia="lt-LT"/>
        </w:rPr>
        <w:t>;</w:t>
      </w:r>
    </w:p>
    <w:p w14:paraId="4924E859" w14:textId="28940A26" w:rsidR="004A2F20" w:rsidRPr="0010608E"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10608E">
        <w:rPr>
          <w:rFonts w:ascii="Times New Roman" w:hAnsi="Times New Roman" w:cs="Times New Roman"/>
          <w:b/>
          <w:sz w:val="24"/>
          <w:szCs w:val="24"/>
          <w:lang w:eastAsia="lt-LT"/>
        </w:rPr>
        <w:t>Duomenų tvarkymas</w:t>
      </w:r>
      <w:r w:rsidRPr="0010608E">
        <w:rPr>
          <w:rFonts w:ascii="Times New Roman" w:hAnsi="Times New Roman" w:cs="Times New Roman"/>
          <w:bCs/>
          <w:sz w:val="24"/>
          <w:szCs w:val="24"/>
          <w:lang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27F27314" w14:textId="5EA359E6"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
          <w:sz w:val="24"/>
          <w:szCs w:val="24"/>
          <w:lang w:eastAsia="lt-LT"/>
        </w:rPr>
        <w:lastRenderedPageBreak/>
        <w:t>Duomenų tvarkytojas</w:t>
      </w:r>
      <w:r w:rsidRPr="00D26028">
        <w:rPr>
          <w:rFonts w:ascii="Times New Roman" w:hAnsi="Times New Roman" w:cs="Times New Roman"/>
          <w:bCs/>
          <w:sz w:val="24"/>
          <w:szCs w:val="24"/>
          <w:lang w:eastAsia="lt-LT"/>
        </w:rPr>
        <w:t xml:space="preserve"> – fizinis arba juridinis asmuo, valdžios institucija, agentūra ar kita įstaiga, kuri duomenų valdytojo vardu tvarko asmens duomenis;  </w:t>
      </w:r>
    </w:p>
    <w:p w14:paraId="1B358A74" w14:textId="6E3B2C95"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
          <w:sz w:val="24"/>
          <w:szCs w:val="24"/>
          <w:lang w:eastAsia="lt-LT"/>
        </w:rPr>
        <w:t>Duomenų gavėjas</w:t>
      </w:r>
      <w:r w:rsidRPr="00D26028">
        <w:rPr>
          <w:rFonts w:ascii="Times New Roman" w:hAnsi="Times New Roman" w:cs="Times New Roman"/>
          <w:bCs/>
          <w:sz w:val="24"/>
          <w:szCs w:val="24"/>
          <w:lang w:eastAsia="lt-LT"/>
        </w:rPr>
        <w:t xml:space="preserve"> – fizinis arba juridinis asmuo, valdžios institucija, agentūra ar kita įstaiga, kuriai atskleidžiami asmens duomenys, nesvarbu, ar tai trečioji šalis ar ne. </w:t>
      </w:r>
      <w:r w:rsidR="003A6527" w:rsidRPr="00D26028">
        <w:rPr>
          <w:rFonts w:ascii="Times New Roman" w:hAnsi="Times New Roman" w:cs="Times New Roman"/>
          <w:bCs/>
          <w:sz w:val="24"/>
          <w:szCs w:val="24"/>
          <w:lang w:eastAsia="lt-LT"/>
        </w:rPr>
        <w:t>V</w:t>
      </w:r>
      <w:r w:rsidRPr="00D26028">
        <w:rPr>
          <w:rFonts w:ascii="Times New Roman" w:hAnsi="Times New Roman" w:cs="Times New Roman"/>
          <w:bCs/>
          <w:sz w:val="24"/>
          <w:szCs w:val="24"/>
          <w:lang w:eastAsia="lt-LT"/>
        </w:rPr>
        <w:t xml:space="preserve">aldžios institucijos, kurios pagal Sąjungos arba  valstybės narės teisę gali gauti asmens duomenis vykdydamos konkretų tyrimą, nelaikomos duomenų gavėjais. </w:t>
      </w:r>
    </w:p>
    <w:p w14:paraId="700D42DA" w14:textId="73EC6F3D"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
          <w:sz w:val="24"/>
          <w:szCs w:val="24"/>
          <w:lang w:eastAsia="lt-LT"/>
        </w:rPr>
        <w:t>Duomenų apsaugos pareigūnas</w:t>
      </w:r>
      <w:r w:rsidRPr="00D26028">
        <w:rPr>
          <w:rFonts w:ascii="Times New Roman" w:hAnsi="Times New Roman" w:cs="Times New Roman"/>
          <w:bCs/>
          <w:sz w:val="24"/>
          <w:szCs w:val="24"/>
          <w:lang w:eastAsia="lt-LT"/>
        </w:rPr>
        <w:t xml:space="preserve"> – MB „</w:t>
      </w:r>
      <w:r w:rsidR="009C7746" w:rsidRPr="00D26028">
        <w:rPr>
          <w:rFonts w:ascii="Times New Roman" w:hAnsi="Times New Roman" w:cs="Times New Roman"/>
          <w:bCs/>
          <w:sz w:val="24"/>
          <w:szCs w:val="24"/>
          <w:lang w:eastAsia="lt-LT"/>
        </w:rPr>
        <w:t>Duomenų sauga</w:t>
      </w:r>
      <w:r w:rsidRPr="00D26028">
        <w:rPr>
          <w:rFonts w:ascii="Times New Roman" w:hAnsi="Times New Roman" w:cs="Times New Roman"/>
          <w:bCs/>
          <w:sz w:val="24"/>
          <w:szCs w:val="24"/>
          <w:lang w:eastAsia="lt-LT"/>
        </w:rPr>
        <w:t xml:space="preserve">“, el. paštas </w:t>
      </w:r>
      <w:hyperlink r:id="rId7" w:history="1">
        <w:r w:rsidR="009C7746" w:rsidRPr="00D26028">
          <w:rPr>
            <w:rStyle w:val="Hipersaitas"/>
            <w:rFonts w:ascii="Times New Roman" w:hAnsi="Times New Roman" w:cs="Times New Roman"/>
            <w:bCs/>
            <w:sz w:val="24"/>
            <w:szCs w:val="24"/>
            <w:lang w:eastAsia="lt-LT"/>
          </w:rPr>
          <w:t>dap@duomenu-sauga.lt</w:t>
        </w:r>
      </w:hyperlink>
      <w:r w:rsidR="00534F49" w:rsidRPr="00D26028">
        <w:rPr>
          <w:rFonts w:ascii="Times New Roman" w:hAnsi="Times New Roman" w:cs="Times New Roman"/>
          <w:bCs/>
          <w:sz w:val="24"/>
          <w:szCs w:val="24"/>
          <w:lang w:eastAsia="lt-LT"/>
        </w:rPr>
        <w:t xml:space="preserve">, tel. </w:t>
      </w:r>
      <w:r w:rsidR="0015536D">
        <w:rPr>
          <w:rFonts w:ascii="Times New Roman" w:hAnsi="Times New Roman" w:cs="Times New Roman"/>
          <w:bCs/>
          <w:sz w:val="24"/>
          <w:szCs w:val="24"/>
          <w:lang w:eastAsia="lt-LT"/>
        </w:rPr>
        <w:t>N</w:t>
      </w:r>
      <w:r w:rsidR="00534F49" w:rsidRPr="00D26028">
        <w:rPr>
          <w:rFonts w:ascii="Times New Roman" w:hAnsi="Times New Roman" w:cs="Times New Roman"/>
          <w:bCs/>
          <w:sz w:val="24"/>
          <w:szCs w:val="24"/>
          <w:lang w:eastAsia="lt-LT"/>
        </w:rPr>
        <w:t>r. +370 672 43319</w:t>
      </w:r>
      <w:r w:rsidR="00446C0E" w:rsidRPr="00D26028">
        <w:rPr>
          <w:rFonts w:ascii="Times New Roman" w:hAnsi="Times New Roman" w:cs="Times New Roman"/>
          <w:bCs/>
          <w:sz w:val="24"/>
          <w:szCs w:val="24"/>
          <w:lang w:eastAsia="lt-LT"/>
        </w:rPr>
        <w:t>;</w:t>
      </w:r>
    </w:p>
    <w:p w14:paraId="5C2CA3CC" w14:textId="4D31C4B3" w:rsidR="00446C0E" w:rsidRPr="00D26028" w:rsidRDefault="00446C0E"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
          <w:sz w:val="24"/>
          <w:szCs w:val="24"/>
          <w:lang w:eastAsia="lt-LT"/>
        </w:rPr>
        <w:t>Vidaus administravimas</w:t>
      </w:r>
      <w:r w:rsidRPr="00D26028">
        <w:rPr>
          <w:rFonts w:ascii="Times New Roman" w:hAnsi="Times New Roman" w:cs="Times New Roman"/>
          <w:bCs/>
          <w:sz w:val="24"/>
          <w:szCs w:val="24"/>
          <w:lang w:eastAsia="lt-LT"/>
        </w:rPr>
        <w:t xml:space="preserve"> – veikla, kuria užtikrinamas duomenų valdytojo savarankiškas funkcionavimas (struktūros tvarkymas, personalo valdymas, darbuotojų saugos ir sveikatos reikalavimų įgyvendinimas, dokumentų valdymas, turimų materialinių ir finansinių išteklių valdymas ir naudojimas, nuotolinio darbo administravimas, darbo ir ugdymo proceso organizavimas, raštvedybos tvarkymas ir pan.).</w:t>
      </w:r>
    </w:p>
    <w:p w14:paraId="47CAA6AC" w14:textId="7D17CF27" w:rsidR="004A2F20" w:rsidRPr="00D26028" w:rsidRDefault="004A2F20" w:rsidP="00C24A43">
      <w:pPr>
        <w:pStyle w:val="Sraopastraipa"/>
        <w:numPr>
          <w:ilvl w:val="1"/>
          <w:numId w:val="1"/>
        </w:numPr>
        <w:tabs>
          <w:tab w:val="left" w:pos="993"/>
        </w:tabs>
        <w:ind w:left="567" w:firstLine="0"/>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Kitos Taisyklėse vartojamos sąvokos atitinka ADTAĮ ir Reglamente vartojamas sąvokas.</w:t>
      </w:r>
    </w:p>
    <w:p w14:paraId="4468E987" w14:textId="785B199B" w:rsidR="004A2F20" w:rsidRPr="00D26028" w:rsidRDefault="004A2F20" w:rsidP="00C24A43">
      <w:pPr>
        <w:pStyle w:val="Sraopastraipa"/>
        <w:numPr>
          <w:ilvl w:val="0"/>
          <w:numId w:val="1"/>
        </w:numPr>
        <w:tabs>
          <w:tab w:val="left" w:pos="851"/>
        </w:tabs>
        <w:ind w:left="0" w:firstLine="567"/>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Pasikeitus Taisyklėse minimų teisės aktų ar rekomendacinio pobūdžio dokumentų nuostatoms, taikomos aktualios tų teisės aktų ar rekomendacinio pobūdžio dokumentų redakcijos nuostatos.</w:t>
      </w:r>
    </w:p>
    <w:p w14:paraId="09C1206F" w14:textId="5A11CEC2" w:rsidR="004A2F20" w:rsidRPr="00D26028" w:rsidRDefault="004A2F20" w:rsidP="00C24A43">
      <w:pPr>
        <w:pStyle w:val="Sraopastraipa"/>
        <w:numPr>
          <w:ilvl w:val="0"/>
          <w:numId w:val="1"/>
        </w:numPr>
        <w:tabs>
          <w:tab w:val="left" w:pos="851"/>
        </w:tabs>
        <w:ind w:left="0" w:firstLine="567"/>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Asmens duomenys tvarkomi neautomatiniu būdu susistemintose rinkmenose ir (arba) automatiniu būdu.</w:t>
      </w:r>
    </w:p>
    <w:p w14:paraId="35764235" w14:textId="77777777" w:rsidR="004B5C95" w:rsidRPr="00D26028" w:rsidRDefault="004B5C95" w:rsidP="004A2F20">
      <w:pPr>
        <w:jc w:val="both"/>
        <w:rPr>
          <w:bCs/>
          <w:szCs w:val="24"/>
          <w:lang w:eastAsia="lt-LT"/>
        </w:rPr>
      </w:pPr>
    </w:p>
    <w:p w14:paraId="34589AA3" w14:textId="4E50CF88" w:rsidR="005C6E2B" w:rsidRPr="00D26028" w:rsidRDefault="005C6E2B" w:rsidP="005C6E2B">
      <w:pPr>
        <w:jc w:val="center"/>
        <w:rPr>
          <w:b/>
          <w:caps/>
          <w:szCs w:val="24"/>
          <w:lang w:eastAsia="lt-LT"/>
        </w:rPr>
      </w:pPr>
    </w:p>
    <w:p w14:paraId="7C3C6A7A" w14:textId="77777777" w:rsidR="005C6E2B" w:rsidRPr="00D26028" w:rsidRDefault="005C6E2B" w:rsidP="005C6E2B">
      <w:pPr>
        <w:spacing w:line="276" w:lineRule="auto"/>
        <w:jc w:val="center"/>
        <w:rPr>
          <w:b/>
          <w:bCs/>
          <w:szCs w:val="24"/>
        </w:rPr>
      </w:pPr>
      <w:r w:rsidRPr="00D26028">
        <w:rPr>
          <w:b/>
          <w:bCs/>
          <w:szCs w:val="24"/>
        </w:rPr>
        <w:t xml:space="preserve">II SKYRIUS </w:t>
      </w:r>
    </w:p>
    <w:p w14:paraId="34CDB2C5" w14:textId="79626F7B" w:rsidR="005C6E2B" w:rsidRPr="00D26028" w:rsidRDefault="005C6E2B" w:rsidP="005C6E2B">
      <w:pPr>
        <w:spacing w:line="276" w:lineRule="auto"/>
        <w:jc w:val="center"/>
        <w:rPr>
          <w:b/>
          <w:bCs/>
          <w:szCs w:val="24"/>
        </w:rPr>
      </w:pPr>
      <w:r w:rsidRPr="00D26028">
        <w:rPr>
          <w:b/>
          <w:bCs/>
          <w:szCs w:val="24"/>
        </w:rPr>
        <w:t>ASMENS DUOMENŲ TVARKYMO PRINCIPAI</w:t>
      </w:r>
    </w:p>
    <w:p w14:paraId="505BB2F9" w14:textId="7C44B803" w:rsidR="004B5C95" w:rsidRPr="00D26028" w:rsidRDefault="004B5C95" w:rsidP="005C6E2B">
      <w:pPr>
        <w:spacing w:line="276" w:lineRule="auto"/>
        <w:jc w:val="center"/>
        <w:rPr>
          <w:b/>
          <w:bCs/>
          <w:szCs w:val="24"/>
        </w:rPr>
      </w:pPr>
      <w:r w:rsidRPr="00D26028">
        <w:rPr>
          <w:b/>
          <w:bCs/>
          <w:szCs w:val="24"/>
        </w:rPr>
        <w:t xml:space="preserve"> IR SAUGOJIMO TERMINAI</w:t>
      </w:r>
    </w:p>
    <w:p w14:paraId="64BC1E7C" w14:textId="2FA2C70D" w:rsidR="005C6E2B" w:rsidRPr="00D26028" w:rsidRDefault="005C6E2B" w:rsidP="005C6E2B">
      <w:pPr>
        <w:spacing w:line="276" w:lineRule="auto"/>
        <w:jc w:val="center"/>
        <w:rPr>
          <w:b/>
          <w:bCs/>
          <w:szCs w:val="24"/>
        </w:rPr>
      </w:pPr>
    </w:p>
    <w:p w14:paraId="16FDBC56" w14:textId="3F5B8799" w:rsidR="004B5C95" w:rsidRPr="00D26028" w:rsidRDefault="00B14ADA" w:rsidP="0015536D">
      <w:pPr>
        <w:pStyle w:val="Sraopastraipa"/>
        <w:numPr>
          <w:ilvl w:val="0"/>
          <w:numId w:val="1"/>
        </w:numPr>
        <w:tabs>
          <w:tab w:val="left" w:pos="851"/>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valdytojas</w:t>
      </w:r>
      <w:r w:rsidR="004B5C95" w:rsidRPr="00D26028">
        <w:rPr>
          <w:rFonts w:ascii="Times New Roman" w:hAnsi="Times New Roman" w:cs="Times New Roman"/>
          <w:sz w:val="24"/>
          <w:szCs w:val="24"/>
        </w:rPr>
        <w:t>, tvarkydama</w:t>
      </w:r>
      <w:r w:rsidRPr="00D26028">
        <w:rPr>
          <w:rFonts w:ascii="Times New Roman" w:hAnsi="Times New Roman" w:cs="Times New Roman"/>
          <w:sz w:val="24"/>
          <w:szCs w:val="24"/>
        </w:rPr>
        <w:t>s</w:t>
      </w:r>
      <w:r w:rsidR="004B5C95" w:rsidRPr="00D26028">
        <w:rPr>
          <w:rFonts w:ascii="Times New Roman" w:hAnsi="Times New Roman" w:cs="Times New Roman"/>
          <w:sz w:val="24"/>
          <w:szCs w:val="24"/>
        </w:rPr>
        <w:t xml:space="preserve"> asmens duomenis, vadovaujasi šiais principais: </w:t>
      </w:r>
    </w:p>
    <w:p w14:paraId="1F2EDE4D" w14:textId="3116273C" w:rsidR="004B5C95" w:rsidRPr="00D26028" w:rsidRDefault="004B5C95" w:rsidP="00BC2E72">
      <w:pPr>
        <w:pStyle w:val="Sraopastraipa"/>
        <w:numPr>
          <w:ilvl w:val="1"/>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 xml:space="preserve">asmens duomenis tvarko tik teisėtai ir  apibrėžtiems tikslams pasiekti; </w:t>
      </w:r>
    </w:p>
    <w:p w14:paraId="6412E625" w14:textId="441B253B" w:rsidR="004B5C95" w:rsidRPr="00D26028" w:rsidRDefault="004B5C95" w:rsidP="00BC2E72">
      <w:pPr>
        <w:pStyle w:val="Sraopastraipa"/>
        <w:numPr>
          <w:ilvl w:val="1"/>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asmens duomenys yra tvarkomi tikslingai, sąžiningai, laikantis teisės aktų reikalavimų;</w:t>
      </w:r>
    </w:p>
    <w:p w14:paraId="4413FFCB" w14:textId="17E10AE6" w:rsidR="004B5C95" w:rsidRPr="00D26028" w:rsidRDefault="004B5C95" w:rsidP="00BC2E72">
      <w:pPr>
        <w:pStyle w:val="Sraopastraipa"/>
        <w:numPr>
          <w:ilvl w:val="1"/>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asmens duomenys tvarkomi taip, kad jie būtų tikslūs, esant jų pasikeitimui nuolat atnaujinami; netikslūs ar neišsamūs duomenys ištaisomi, papildomi, sunaikinami arba sustabdomas jų tvarkymas;</w:t>
      </w:r>
    </w:p>
    <w:p w14:paraId="4E48ED3B" w14:textId="2F6A99F5" w:rsidR="004B5C95" w:rsidRPr="00D26028" w:rsidRDefault="004B5C95" w:rsidP="0015536D">
      <w:pPr>
        <w:pStyle w:val="Sraopastraipa"/>
        <w:numPr>
          <w:ilvl w:val="1"/>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asmens duomenys tvarkomi tik tokia apimtimi, kuri yra reikalinga asmens duomenų tvarkymo tikslams pasiekti;</w:t>
      </w:r>
    </w:p>
    <w:p w14:paraId="5EC1CC25" w14:textId="48EB1256" w:rsidR="004B5C95" w:rsidRPr="00D26028" w:rsidRDefault="004B5C95" w:rsidP="0015536D">
      <w:pPr>
        <w:pStyle w:val="Sraopastraipa"/>
        <w:numPr>
          <w:ilvl w:val="1"/>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asmens duomenys saugomi tokia forma ir tiek laiko, kad duomenų subjektų tapatybę būtų galima nustatyti ne ilgiau negu to reikia tiems tikslams, dėl kurių šie duomenys buvo surinkti ir tvarkomi;</w:t>
      </w:r>
    </w:p>
    <w:p w14:paraId="12BB0030" w14:textId="31B39B6A" w:rsidR="004B5C95" w:rsidRPr="00D26028" w:rsidRDefault="004B5C95" w:rsidP="0015536D">
      <w:pPr>
        <w:pStyle w:val="Sraopastraipa"/>
        <w:numPr>
          <w:ilvl w:val="1"/>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asmens duomenis tvarko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14:paraId="23AFCF6D" w14:textId="39EBF885" w:rsidR="00420A5F" w:rsidRPr="00D26028" w:rsidRDefault="00420A5F" w:rsidP="00BC2E72">
      <w:pPr>
        <w:pStyle w:val="Sraopastraipa"/>
        <w:numPr>
          <w:ilvl w:val="0"/>
          <w:numId w:val="1"/>
        </w:numPr>
        <w:tabs>
          <w:tab w:val="left" w:pos="851"/>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Asmens duomenys yra saugomi vadovaujantis Bendrųjų dokumentų saugojimo terminų rodyklėje, patvirtintoje Lietuvos vyriausiojo archyvaro įsakymu, nurodytais terminais. Kiti asmens duomenys yra saugomi Lietuvos Respublikos įstatymų nustatyta tvarka arba ne ilgiau nei tai yra reikalinga numatytiems tikslams pasiekti. Atskirų asmens duomenų saugojimo terminus nustato duomenų valdytojo vadovas.</w:t>
      </w:r>
    </w:p>
    <w:p w14:paraId="525DF3E5" w14:textId="77777777" w:rsidR="004B5C95" w:rsidRPr="00D26028" w:rsidRDefault="004B5C95" w:rsidP="00420A5F">
      <w:pPr>
        <w:pStyle w:val="Sraopastraipa"/>
        <w:ind w:left="360"/>
        <w:jc w:val="both"/>
        <w:rPr>
          <w:rFonts w:ascii="Times New Roman" w:hAnsi="Times New Roman" w:cs="Times New Roman"/>
          <w:sz w:val="24"/>
          <w:szCs w:val="24"/>
        </w:rPr>
      </w:pPr>
    </w:p>
    <w:p w14:paraId="3D7CCCE8" w14:textId="2397A80F" w:rsidR="005C6E2B" w:rsidRPr="00D26028" w:rsidRDefault="005C6E2B" w:rsidP="00420A5F">
      <w:pPr>
        <w:keepNext/>
        <w:widowControl w:val="0"/>
        <w:shd w:val="clear" w:color="auto" w:fill="FFFFFF"/>
        <w:suppressAutoHyphens/>
        <w:jc w:val="center"/>
        <w:textAlignment w:val="baseline"/>
        <w:rPr>
          <w:b/>
          <w:caps/>
          <w:szCs w:val="24"/>
          <w:lang w:eastAsia="lt-LT"/>
        </w:rPr>
      </w:pPr>
      <w:r w:rsidRPr="00D26028">
        <w:rPr>
          <w:b/>
          <w:caps/>
          <w:szCs w:val="24"/>
          <w:lang w:eastAsia="lt-LT"/>
        </w:rPr>
        <w:lastRenderedPageBreak/>
        <w:t>III Skyrius</w:t>
      </w:r>
    </w:p>
    <w:p w14:paraId="6C39CDA5" w14:textId="77777777" w:rsidR="001453BC" w:rsidRPr="00D26028" w:rsidRDefault="001453BC" w:rsidP="001453BC">
      <w:pPr>
        <w:keepNext/>
        <w:widowControl w:val="0"/>
        <w:shd w:val="clear" w:color="auto" w:fill="FFFFFF"/>
        <w:tabs>
          <w:tab w:val="left" w:pos="960"/>
        </w:tabs>
        <w:suppressAutoHyphens/>
        <w:jc w:val="center"/>
        <w:textAlignment w:val="baseline"/>
        <w:rPr>
          <w:b/>
          <w:caps/>
          <w:szCs w:val="24"/>
          <w:lang w:eastAsia="lt-LT"/>
        </w:rPr>
      </w:pPr>
      <w:r w:rsidRPr="00D26028">
        <w:rPr>
          <w:b/>
          <w:caps/>
          <w:szCs w:val="24"/>
          <w:lang w:eastAsia="lt-LT"/>
        </w:rPr>
        <w:t>DUOMENŲ VALDYTOJO IR TVARKYTOJO FUNKCIJOS, TEISĖS IR</w:t>
      </w:r>
    </w:p>
    <w:p w14:paraId="0B51B92E" w14:textId="2882D69C" w:rsidR="00420A5F" w:rsidRPr="00D26028" w:rsidRDefault="001453BC" w:rsidP="001453BC">
      <w:pPr>
        <w:keepNext/>
        <w:widowControl w:val="0"/>
        <w:shd w:val="clear" w:color="auto" w:fill="FFFFFF"/>
        <w:tabs>
          <w:tab w:val="left" w:pos="960"/>
        </w:tabs>
        <w:suppressAutoHyphens/>
        <w:jc w:val="center"/>
        <w:textAlignment w:val="baseline"/>
        <w:rPr>
          <w:b/>
          <w:caps/>
          <w:szCs w:val="24"/>
          <w:lang w:eastAsia="lt-LT"/>
        </w:rPr>
      </w:pPr>
      <w:r w:rsidRPr="00D26028">
        <w:rPr>
          <w:b/>
          <w:caps/>
          <w:szCs w:val="24"/>
          <w:lang w:eastAsia="lt-LT"/>
        </w:rPr>
        <w:t>PAREIGOS</w:t>
      </w:r>
    </w:p>
    <w:p w14:paraId="3E6FDF90" w14:textId="77777777" w:rsidR="001453BC" w:rsidRPr="00D26028" w:rsidRDefault="001453BC" w:rsidP="001453BC">
      <w:pPr>
        <w:keepNext/>
        <w:widowControl w:val="0"/>
        <w:shd w:val="clear" w:color="auto" w:fill="FFFFFF"/>
        <w:tabs>
          <w:tab w:val="left" w:pos="960"/>
        </w:tabs>
        <w:suppressAutoHyphens/>
        <w:jc w:val="center"/>
        <w:textAlignment w:val="baseline"/>
        <w:rPr>
          <w:bCs/>
          <w:szCs w:val="24"/>
          <w:lang w:eastAsia="lt-LT"/>
        </w:rPr>
      </w:pPr>
    </w:p>
    <w:p w14:paraId="3E8338F6" w14:textId="77777777" w:rsidR="001453BC" w:rsidRPr="00D26028" w:rsidRDefault="001453BC"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valdytojas turi šias teises:</w:t>
      </w:r>
    </w:p>
    <w:p w14:paraId="4B2D1533"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rengti ir priimti vidinius teisės aktus, reglamentuojančius asmens duomenų tvarkymą;</w:t>
      </w:r>
    </w:p>
    <w:p w14:paraId="1B932B95"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paskirti už asmens duomenų apsaugą atsakingą asmenį;</w:t>
      </w:r>
    </w:p>
    <w:p w14:paraId="77FBB5BD"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spręsti dėl tvarkomų asmens duomenų teikimo;</w:t>
      </w:r>
    </w:p>
    <w:p w14:paraId="0E77FFDC"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tvarkyti asmens duomenis.</w:t>
      </w:r>
    </w:p>
    <w:p w14:paraId="2C9F597D" w14:textId="17A7C197" w:rsidR="001453BC" w:rsidRPr="00D26028" w:rsidRDefault="001453BC"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valdytojas turi šias pareigas:</w:t>
      </w:r>
    </w:p>
    <w:p w14:paraId="7838DD95"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užtikrinti, kad būtų laikomasi Reglamento, ADTAĮ ir kitų teisės aktų reglamentuojančių asmens duomenų tvarkymą;</w:t>
      </w:r>
    </w:p>
    <w:p w14:paraId="3899A0C7" w14:textId="2CA9EA59"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gyvendinti Duomenų subjekto teises Taisyklėse nustatyta tvarka; </w:t>
      </w:r>
    </w:p>
    <w:p w14:paraId="78B9D1AC"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užtikrinti asmens duomenų saugumą įgyvendinant technines, organizacines ir fizines asmens duomenų saugumo priemones;</w:t>
      </w:r>
    </w:p>
    <w:p w14:paraId="0BADBC75"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tvarkyti duomenų tvarkymo veiklos įrašus ir užtikrinti duomenų veiklos įrašų pakeitimų atsekamumą;</w:t>
      </w:r>
    </w:p>
    <w:p w14:paraId="2323897B"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vertinti poveikį duomenų apsaugai;</w:t>
      </w:r>
    </w:p>
    <w:p w14:paraId="255DF745" w14:textId="7777777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konsultuotis su Valstybine duomenų apsaugos inspekcija;</w:t>
      </w:r>
    </w:p>
    <w:p w14:paraId="20E3E5C3" w14:textId="6F2A4637" w:rsidR="001453BC" w:rsidRPr="00D26028" w:rsidRDefault="001453BC"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pranešti apie duomenų saugumo pažeidimą;</w:t>
      </w:r>
    </w:p>
    <w:p w14:paraId="43D49003" w14:textId="2AED9A86" w:rsidR="003A6527" w:rsidRPr="00D26028" w:rsidRDefault="003A6527" w:rsidP="00BC2E72">
      <w:pPr>
        <w:pStyle w:val="Sraopastraipa"/>
        <w:keepNext/>
        <w:widowControl w:val="0"/>
        <w:numPr>
          <w:ilvl w:val="1"/>
          <w:numId w:val="1"/>
        </w:numPr>
        <w:shd w:val="clear" w:color="auto" w:fill="FFFFFF"/>
        <w:tabs>
          <w:tab w:val="left" w:pos="993"/>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paskirti duomenų apsaugos pareigūną.</w:t>
      </w:r>
    </w:p>
    <w:p w14:paraId="61F23F8E" w14:textId="77777777" w:rsidR="001453BC" w:rsidRPr="00D26028" w:rsidRDefault="001453BC" w:rsidP="0015536D">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valdytojas atlieka šias funkcijas:</w:t>
      </w:r>
    </w:p>
    <w:p w14:paraId="257D22FF"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analizuoja technologines, metodologines ir organizacines asmens duomenų tvarkymo problemas ir priima sprendimus, reikalingus tinkamam asmens duomenų saugumo užtikrinimui;</w:t>
      </w:r>
    </w:p>
    <w:p w14:paraId="4CB46681"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teikia metodinę pagalbą darbuotojams ir duomenų tvarkytojams asmens duomenų tvarkymo tikslais;</w:t>
      </w:r>
    </w:p>
    <w:p w14:paraId="3FCD42D9"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organizuoja darbuotojų mokymus asmens duomenų teisinės apsaugos klausimais;</w:t>
      </w:r>
    </w:p>
    <w:p w14:paraId="408A4C75"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organizuoja duomenų tvarkymą;</w:t>
      </w:r>
    </w:p>
    <w:p w14:paraId="14A4053D" w14:textId="114771F6"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vykdo kitas funkcijas, reikalingas Duomenų valdytojo teisėms ir pareigoms įgyvendinti;</w:t>
      </w:r>
    </w:p>
    <w:p w14:paraId="7369BBBD" w14:textId="57C54515"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tvarkytojas 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 privalo parinkti tokį Duomenų tvarkytoją, kuris garantuotų reikiamas technines, organizacines ir fizines duomenų apsaugos priemones ir užtikrintų, kad tokių priemonių būtų laikomasi.</w:t>
      </w:r>
    </w:p>
    <w:p w14:paraId="3A5445E9" w14:textId="77777777" w:rsidR="001453BC" w:rsidRPr="00D26028" w:rsidRDefault="001453BC" w:rsidP="00BC2E72">
      <w:pPr>
        <w:pStyle w:val="Sraopastraipa"/>
        <w:keepNext/>
        <w:widowControl w:val="0"/>
        <w:numPr>
          <w:ilvl w:val="0"/>
          <w:numId w:val="1"/>
        </w:numPr>
        <w:shd w:val="clear" w:color="auto" w:fill="FFFFFF"/>
        <w:tabs>
          <w:tab w:val="left" w:pos="1134"/>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tvarkytojas turi šias teises:</w:t>
      </w:r>
    </w:p>
    <w:p w14:paraId="4E0AC60C"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teikti Duomenų valdytojui pasiūlymus dėl duomenų tvarkymo techninių ir programinių priemonių gerinimo;</w:t>
      </w:r>
    </w:p>
    <w:p w14:paraId="0E5CA25D"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tvarkyti asmens duomenis, kiek tam yra įgaliotas Duomenų valdytojo.</w:t>
      </w:r>
    </w:p>
    <w:p w14:paraId="12CD81C2" w14:textId="77777777" w:rsidR="001453BC" w:rsidRPr="00D26028" w:rsidRDefault="001453BC" w:rsidP="00BC2E72">
      <w:pPr>
        <w:pStyle w:val="Sraopastraipa"/>
        <w:keepNext/>
        <w:widowControl w:val="0"/>
        <w:numPr>
          <w:ilvl w:val="0"/>
          <w:numId w:val="1"/>
        </w:numPr>
        <w:shd w:val="clear" w:color="auto" w:fill="FFFFFF"/>
        <w:tabs>
          <w:tab w:val="left" w:pos="1134"/>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Jei pasitelkiamas duomenų tvarkytojas, jis turi šias pareigas:</w:t>
      </w:r>
    </w:p>
    <w:p w14:paraId="70F7BD40"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įgyvendinti tinkamas organizacines, technines ir fizines duomenų saugumo priemones, skirtas asmens duomenims nuo atsitiktinio ar neteisėto sunaikinimo, pakeitimo, atskleidimo, taip pat nuo bet </w:t>
      </w:r>
      <w:r w:rsidRPr="00D26028">
        <w:rPr>
          <w:rFonts w:ascii="Times New Roman" w:hAnsi="Times New Roman" w:cs="Times New Roman"/>
          <w:bCs/>
          <w:sz w:val="24"/>
          <w:szCs w:val="24"/>
          <w:lang w:eastAsia="lt-LT"/>
        </w:rPr>
        <w:lastRenderedPageBreak/>
        <w:t>kokio kito neteisėto tvarkymo apsaugoti;</w:t>
      </w:r>
    </w:p>
    <w:p w14:paraId="4712E17B" w14:textId="58DBDA6B"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užtikrinti, kad asmens duomenys būtų saugomi nustatytais terminais;</w:t>
      </w:r>
    </w:p>
    <w:p w14:paraId="3A61182E"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užtikrinti, kad asmens duomenys būtų tvarkomi vadovaujantis Taisyklėmis, Reglamentu, ADTAI ir kitais asmens duomenų apsaugą reglamentuojančiais teisės aktais;</w:t>
      </w:r>
    </w:p>
    <w:p w14:paraId="39E97726"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saugoti asmens duomenų paslaptį, neatskleisti, neperduoti tvarkomos informacijos ir nesudaryti sąlygų jokiomis priemonėmis su ja susipažinti nė vienam asmeniui, kuris nėra įgaliotas naudotis šia informacija, tiek įstaigoje, tiek už jos ribų;</w:t>
      </w:r>
    </w:p>
    <w:p w14:paraId="510F09B5"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padėti Duomenų valdytojui užtikrinti jam numatytas prievoles;</w:t>
      </w:r>
    </w:p>
    <w:p w14:paraId="48F435FA"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pranešti Duomenų valdytojui apie duomenų saugumo pažeidimą;</w:t>
      </w:r>
    </w:p>
    <w:p w14:paraId="5BC78DC3"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laikytis konfidencialumo principo ir laikyti paslaptyje bet kokią su Duomenų subjekto duomenimis susijusią informaciją, su kuria susipažino atlikdami duomenų tvarkymo veiksmus;</w:t>
      </w:r>
    </w:p>
    <w:p w14:paraId="119658CB"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 dėl tvarkomų duomenų konsultuotis su Duomenų valdytojo paskirtu atsakingu asmeniu.</w:t>
      </w:r>
    </w:p>
    <w:p w14:paraId="4FD92D40" w14:textId="61AC11E2" w:rsidR="001453BC" w:rsidRPr="00D26028" w:rsidRDefault="001453BC" w:rsidP="00BC2E72">
      <w:pPr>
        <w:pStyle w:val="Sraopastraipa"/>
        <w:keepNext/>
        <w:widowControl w:val="0"/>
        <w:numPr>
          <w:ilvl w:val="0"/>
          <w:numId w:val="1"/>
        </w:numPr>
        <w:shd w:val="clear" w:color="auto" w:fill="FFFFFF"/>
        <w:tabs>
          <w:tab w:val="left" w:pos="1134"/>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tvarkytojas atlieka šias funkcijas:</w:t>
      </w:r>
    </w:p>
    <w:p w14:paraId="59A9D15B" w14:textId="77777777" w:rsidR="001453BC"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įgyvendina asmens duomenų saugumo priemones;</w:t>
      </w:r>
    </w:p>
    <w:p w14:paraId="6ED93C4E" w14:textId="28C63AC4" w:rsidR="00420A5F" w:rsidRPr="00D26028" w:rsidRDefault="001453BC" w:rsidP="00BC2E72">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tvarko asmens duomenis pagal Duomenų valdytojo nurodymus.</w:t>
      </w:r>
    </w:p>
    <w:p w14:paraId="3B116BB0" w14:textId="77777777" w:rsidR="00420A5F" w:rsidRPr="00D26028" w:rsidRDefault="00420A5F" w:rsidP="00420A5F">
      <w:pPr>
        <w:keepNext/>
        <w:widowControl w:val="0"/>
        <w:shd w:val="clear" w:color="auto" w:fill="FFFFFF"/>
        <w:suppressAutoHyphens/>
        <w:jc w:val="center"/>
        <w:textAlignment w:val="baseline"/>
        <w:rPr>
          <w:bCs/>
          <w:szCs w:val="24"/>
          <w:lang w:eastAsia="lt-LT"/>
        </w:rPr>
      </w:pPr>
    </w:p>
    <w:p w14:paraId="3035823B" w14:textId="59837939" w:rsidR="00FD3368" w:rsidRPr="00D26028" w:rsidRDefault="00FD3368" w:rsidP="00420A5F">
      <w:pPr>
        <w:keepNext/>
        <w:widowControl w:val="0"/>
        <w:shd w:val="clear" w:color="auto" w:fill="FFFFFF"/>
        <w:suppressAutoHyphens/>
        <w:jc w:val="center"/>
        <w:textAlignment w:val="baseline"/>
        <w:rPr>
          <w:b/>
          <w:caps/>
          <w:szCs w:val="24"/>
          <w:lang w:eastAsia="lt-LT"/>
        </w:rPr>
      </w:pPr>
      <w:r w:rsidRPr="00D26028">
        <w:rPr>
          <w:b/>
          <w:caps/>
          <w:szCs w:val="24"/>
          <w:lang w:eastAsia="lt-LT"/>
        </w:rPr>
        <w:t>I</w:t>
      </w:r>
      <w:r w:rsidR="00437DEC" w:rsidRPr="00D26028">
        <w:rPr>
          <w:b/>
          <w:caps/>
          <w:szCs w:val="24"/>
          <w:lang w:eastAsia="lt-LT"/>
        </w:rPr>
        <w:t>V</w:t>
      </w:r>
      <w:r w:rsidRPr="00D26028">
        <w:rPr>
          <w:b/>
          <w:caps/>
          <w:szCs w:val="24"/>
          <w:lang w:eastAsia="lt-LT"/>
        </w:rPr>
        <w:t xml:space="preserve"> skyrius</w:t>
      </w:r>
    </w:p>
    <w:p w14:paraId="0FD1D5B2" w14:textId="2F0E5097" w:rsidR="00FD3368" w:rsidRPr="00D26028" w:rsidRDefault="00FD3368" w:rsidP="00420A5F">
      <w:pPr>
        <w:keepNext/>
        <w:widowControl w:val="0"/>
        <w:shd w:val="clear" w:color="auto" w:fill="FFFFFF"/>
        <w:suppressAutoHyphens/>
        <w:jc w:val="center"/>
        <w:textAlignment w:val="baseline"/>
        <w:rPr>
          <w:b/>
          <w:caps/>
          <w:szCs w:val="24"/>
          <w:lang w:eastAsia="lt-LT"/>
        </w:rPr>
      </w:pPr>
      <w:r w:rsidRPr="00D26028">
        <w:rPr>
          <w:b/>
          <w:caps/>
          <w:szCs w:val="24"/>
          <w:lang w:eastAsia="lt-LT"/>
        </w:rPr>
        <w:t>DUOMENŲ APSAUGOS PAREIGŪNAS</w:t>
      </w:r>
    </w:p>
    <w:p w14:paraId="533685E6" w14:textId="6DBBA89C" w:rsidR="00E62192" w:rsidRPr="00D26028" w:rsidRDefault="00E62192" w:rsidP="00420A5F">
      <w:pPr>
        <w:keepNext/>
        <w:widowControl w:val="0"/>
        <w:shd w:val="clear" w:color="auto" w:fill="FFFFFF"/>
        <w:suppressAutoHyphens/>
        <w:jc w:val="center"/>
        <w:textAlignment w:val="baseline"/>
        <w:rPr>
          <w:b/>
          <w:caps/>
          <w:szCs w:val="24"/>
          <w:lang w:eastAsia="lt-LT"/>
        </w:rPr>
      </w:pPr>
    </w:p>
    <w:p w14:paraId="71239469" w14:textId="52B98A3E" w:rsidR="009E3CE7" w:rsidRPr="00D26028" w:rsidRDefault="00655B6E"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sz w:val="24"/>
          <w:szCs w:val="24"/>
        </w:rPr>
      </w:pPr>
      <w:r w:rsidRPr="00D26028">
        <w:rPr>
          <w:rFonts w:ascii="Times New Roman" w:hAnsi="Times New Roman" w:cs="Times New Roman"/>
          <w:sz w:val="24"/>
          <w:szCs w:val="24"/>
        </w:rPr>
        <w:t>Duomenų valdytojas</w:t>
      </w:r>
      <w:r w:rsidR="00E62192" w:rsidRPr="00D26028">
        <w:rPr>
          <w:rFonts w:ascii="Times New Roman" w:hAnsi="Times New Roman" w:cs="Times New Roman"/>
          <w:sz w:val="24"/>
          <w:szCs w:val="24"/>
        </w:rPr>
        <w:t xml:space="preserve"> paskiria duomenų apsaugos pareigūn</w:t>
      </w:r>
      <w:r w:rsidRPr="00D26028">
        <w:rPr>
          <w:rFonts w:ascii="Times New Roman" w:hAnsi="Times New Roman" w:cs="Times New Roman"/>
          <w:sz w:val="24"/>
          <w:szCs w:val="24"/>
        </w:rPr>
        <w:t>ą</w:t>
      </w:r>
      <w:r w:rsidR="00E62192" w:rsidRPr="00D26028">
        <w:rPr>
          <w:rFonts w:ascii="Times New Roman" w:hAnsi="Times New Roman" w:cs="Times New Roman"/>
          <w:sz w:val="24"/>
          <w:szCs w:val="24"/>
        </w:rPr>
        <w:t xml:space="preserve">, kuriuo gali būti </w:t>
      </w:r>
      <w:r w:rsidRPr="00D26028">
        <w:rPr>
          <w:rFonts w:ascii="Times New Roman" w:hAnsi="Times New Roman" w:cs="Times New Roman"/>
          <w:sz w:val="24"/>
          <w:szCs w:val="24"/>
        </w:rPr>
        <w:t>į</w:t>
      </w:r>
      <w:r w:rsidR="00E62192" w:rsidRPr="00D26028">
        <w:rPr>
          <w:rFonts w:ascii="Times New Roman" w:hAnsi="Times New Roman" w:cs="Times New Roman"/>
          <w:sz w:val="24"/>
          <w:szCs w:val="24"/>
        </w:rPr>
        <w:t>staigos darbuotojas arba asmuo, teikiantis duomenų apsaugos pareigūno paslaugas pagal paslaugų teikimo sutartį.</w:t>
      </w:r>
    </w:p>
    <w:p w14:paraId="337C191E" w14:textId="2085EA07" w:rsidR="009E3CE7" w:rsidRPr="00D26028" w:rsidRDefault="009E3CE7"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sz w:val="24"/>
          <w:szCs w:val="24"/>
        </w:rPr>
      </w:pPr>
      <w:r w:rsidRPr="00D26028">
        <w:rPr>
          <w:rFonts w:ascii="Times New Roman" w:hAnsi="Times New Roman" w:cs="Times New Roman"/>
          <w:sz w:val="24"/>
          <w:szCs w:val="24"/>
        </w:rPr>
        <w:t xml:space="preserve">Duomenų apsaugos pareigūnu negali būti skiriamas </w:t>
      </w:r>
      <w:r w:rsidR="00655B6E" w:rsidRPr="00D26028">
        <w:rPr>
          <w:rFonts w:ascii="Times New Roman" w:hAnsi="Times New Roman" w:cs="Times New Roman"/>
          <w:sz w:val="24"/>
          <w:szCs w:val="24"/>
        </w:rPr>
        <w:t>į</w:t>
      </w:r>
      <w:r w:rsidRPr="00D26028">
        <w:rPr>
          <w:rFonts w:ascii="Times New Roman" w:hAnsi="Times New Roman" w:cs="Times New Roman"/>
          <w:sz w:val="24"/>
          <w:szCs w:val="24"/>
        </w:rPr>
        <w:t>staigos darbuotojas, kai dėl bet kokių kitų jo pareigų, funkcijų ar užduočių atlikimo galėtų kilti interesų konfliktas.</w:t>
      </w:r>
    </w:p>
    <w:p w14:paraId="4D7EDE19" w14:textId="7646A71C" w:rsidR="009E3CE7" w:rsidRPr="00D26028" w:rsidRDefault="00655B6E"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caps/>
          <w:sz w:val="24"/>
          <w:szCs w:val="24"/>
          <w:lang w:eastAsia="lt-LT"/>
        </w:rPr>
      </w:pPr>
      <w:r w:rsidRPr="00D26028">
        <w:rPr>
          <w:rFonts w:ascii="Times New Roman" w:hAnsi="Times New Roman" w:cs="Times New Roman"/>
          <w:sz w:val="24"/>
          <w:szCs w:val="24"/>
        </w:rPr>
        <w:t>Duomenų valdytojas</w:t>
      </w:r>
      <w:r w:rsidR="00E62192" w:rsidRPr="00D26028">
        <w:rPr>
          <w:rFonts w:ascii="Times New Roman" w:hAnsi="Times New Roman" w:cs="Times New Roman"/>
          <w:sz w:val="24"/>
          <w:szCs w:val="24"/>
        </w:rPr>
        <w:t xml:space="preserve"> skiria duomenų apsaugos pareigūną atsižvelgdama</w:t>
      </w:r>
      <w:r w:rsidRPr="00D26028">
        <w:rPr>
          <w:rFonts w:ascii="Times New Roman" w:hAnsi="Times New Roman" w:cs="Times New Roman"/>
          <w:sz w:val="24"/>
          <w:szCs w:val="24"/>
        </w:rPr>
        <w:t>s</w:t>
      </w:r>
      <w:r w:rsidR="00E62192" w:rsidRPr="00D26028">
        <w:rPr>
          <w:rFonts w:ascii="Times New Roman" w:hAnsi="Times New Roman" w:cs="Times New Roman"/>
          <w:sz w:val="24"/>
          <w:szCs w:val="24"/>
        </w:rPr>
        <w:t xml:space="preserve"> į jo turimas duomenų apsaugos teisės ir praktikos ekspertines žinias, profesines savybes, gebėjimus atlikti duomenų apsaugos pareigūnui priskirtas funkcijas bei patirtį teikiant asmens duomenų apsaugos pareigūno paslaugas švietimo veiklą vykdančiose įstaigose.</w:t>
      </w:r>
    </w:p>
    <w:p w14:paraId="3330975B" w14:textId="151CFFDE" w:rsidR="009E3CE7" w:rsidRPr="00D26028" w:rsidRDefault="00420A5F"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caps/>
          <w:sz w:val="24"/>
          <w:szCs w:val="24"/>
          <w:lang w:eastAsia="lt-LT"/>
        </w:rPr>
      </w:pPr>
      <w:r w:rsidRPr="00D26028">
        <w:rPr>
          <w:rFonts w:ascii="Times New Roman" w:hAnsi="Times New Roman" w:cs="Times New Roman"/>
          <w:bCs/>
          <w:sz w:val="24"/>
          <w:szCs w:val="24"/>
          <w:lang w:eastAsia="lt-LT"/>
        </w:rPr>
        <w:t>Duomenų apsaugos pareigūno funkcijos:</w:t>
      </w:r>
    </w:p>
    <w:p w14:paraId="7C33E4A2" w14:textId="77777777" w:rsidR="009E3CE7" w:rsidRPr="00D26028" w:rsidRDefault="00420A5F"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caps/>
          <w:sz w:val="24"/>
          <w:szCs w:val="24"/>
          <w:lang w:eastAsia="lt-LT"/>
        </w:rPr>
      </w:pPr>
      <w:r w:rsidRPr="00D26028">
        <w:rPr>
          <w:rFonts w:ascii="Times New Roman" w:hAnsi="Times New Roman" w:cs="Times New Roman"/>
          <w:bCs/>
          <w:sz w:val="24"/>
          <w:szCs w:val="24"/>
          <w:lang w:eastAsia="lt-LT"/>
        </w:rPr>
        <w:t>informavimas duomenų valdytojo ir darbuotojų apie pareigas pagal asmens duomenų apsaugą reglamentuojančius aktus;</w:t>
      </w:r>
    </w:p>
    <w:p w14:paraId="0E80E931" w14:textId="3961E8FC" w:rsidR="00420A5F" w:rsidRPr="00D26028" w:rsidRDefault="00420A5F"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caps/>
          <w:sz w:val="24"/>
          <w:szCs w:val="24"/>
          <w:lang w:eastAsia="lt-LT"/>
        </w:rPr>
      </w:pPr>
      <w:r w:rsidRPr="00D26028">
        <w:rPr>
          <w:rFonts w:ascii="Times New Roman" w:hAnsi="Times New Roman" w:cs="Times New Roman"/>
          <w:bCs/>
          <w:sz w:val="24"/>
          <w:szCs w:val="24"/>
          <w:lang w:eastAsia="lt-LT"/>
        </w:rPr>
        <w:t xml:space="preserve">informavimas duomenų valdytojo apie bet kokius neatitikimus (pažeidimus) duomenų apsaugos srityje, kuriuos duomenų apsaugos pareigūnas nustato vykdydamas savo funkcijas; </w:t>
      </w:r>
    </w:p>
    <w:p w14:paraId="027EB8D3" w14:textId="2B66F2E9" w:rsidR="00420A5F" w:rsidRPr="00D26028" w:rsidRDefault="00420A5F"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rengimas ir teikimas atsakymų į duomenų subjektų pateiktus duomenų valdytojui prašymus, susijusius su jų asmens duomenų tvarkymu ir naudojimu;</w:t>
      </w:r>
    </w:p>
    <w:p w14:paraId="528516B9" w14:textId="44EBF5D4" w:rsidR="00420A5F" w:rsidRPr="00D26028" w:rsidRDefault="00420A5F"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bendradarbiavimas ir kontaktavimas su priežiūros institucija (Valstybine duomenų apsaugos inspekcija), kontaktinio asmens funkcijų atlikimas su duomenų tvarkymu susijusiais klausimais; </w:t>
      </w:r>
    </w:p>
    <w:p w14:paraId="56C58728" w14:textId="4846BACD" w:rsidR="00420A5F" w:rsidRPr="00D26028" w:rsidRDefault="00420A5F" w:rsidP="00597F48">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konsultavimas dėl poveikio duomenų apsaugai vertinimo;</w:t>
      </w:r>
    </w:p>
    <w:p w14:paraId="72DEF31A" w14:textId="132B240D" w:rsidR="00420A5F" w:rsidRPr="00D26028" w:rsidRDefault="00420A5F" w:rsidP="00597F48">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mokymų ir konsultacijų duomenų apsaugos klausimais teikimas.</w:t>
      </w:r>
    </w:p>
    <w:p w14:paraId="25BA02A2" w14:textId="77777777" w:rsidR="00AB101D" w:rsidRPr="00D26028" w:rsidRDefault="00420A5F"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valdytojas privalo užtikrinti, jog duomenų apsaugos pareigūnas būtų tinkamai ir laiku įtraukiamas į visų su asmens duomenų apsauga susijusių klausimų nagrinėjimą.</w:t>
      </w:r>
    </w:p>
    <w:p w14:paraId="43E6ED47" w14:textId="77777777" w:rsidR="009E3CE7" w:rsidRPr="00D26028" w:rsidRDefault="00AB101D"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Įstaigos</w:t>
      </w:r>
      <w:r w:rsidR="00E02795" w:rsidRPr="00D26028">
        <w:rPr>
          <w:rFonts w:ascii="Times New Roman" w:hAnsi="Times New Roman" w:cs="Times New Roman"/>
          <w:bCs/>
          <w:sz w:val="24"/>
          <w:szCs w:val="24"/>
          <w:lang w:eastAsia="lt-LT"/>
        </w:rPr>
        <w:t xml:space="preserve"> darbuotojai, tvarkantys asmens duomenis ar organizuojantys jų tvarkymą, siekdami užkirsti kelią atsitiktiniam ar neteisėtam asmens duomenų sunaikinimui, pakeitimui, atskleidimui, taip pat </w:t>
      </w:r>
      <w:r w:rsidR="00E02795" w:rsidRPr="00D26028">
        <w:rPr>
          <w:rFonts w:ascii="Times New Roman" w:hAnsi="Times New Roman" w:cs="Times New Roman"/>
          <w:bCs/>
          <w:sz w:val="24"/>
          <w:szCs w:val="24"/>
          <w:lang w:eastAsia="lt-LT"/>
        </w:rPr>
        <w:lastRenderedPageBreak/>
        <w:t>bet kokiam kitam neteisėtam duomenų tvarkymui, privalo konsultuotis su paskirtu duomenų apsaugos pareigūnu ir gauti jo nuomonę šiais atvejais:</w:t>
      </w:r>
    </w:p>
    <w:p w14:paraId="7DF94758" w14:textId="77777777" w:rsidR="009E3CE7" w:rsidRPr="00D26028" w:rsidRDefault="00E02795"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keičiant esančius ar nustatant naujus asmens duomenų tvarkymo procesus;</w:t>
      </w:r>
    </w:p>
    <w:p w14:paraId="0B5D78F0" w14:textId="77777777" w:rsidR="009E3CE7" w:rsidRPr="00D26028" w:rsidRDefault="00E02795"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tobulinant esamas ar diegiant naujas su asmens duomenų tvarkymu susijusias sistemas ar programas;</w:t>
      </w:r>
    </w:p>
    <w:p w14:paraId="573F8DAE" w14:textId="77777777" w:rsidR="009E3CE7" w:rsidRPr="00D26028" w:rsidRDefault="00E02795"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atliekant poveikio duomenų apsaugai vertinimą;</w:t>
      </w:r>
    </w:p>
    <w:p w14:paraId="567E3ED0" w14:textId="77777777" w:rsidR="009E3CE7" w:rsidRPr="00D26028" w:rsidRDefault="00D558DC"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rengiant</w:t>
      </w:r>
      <w:r w:rsidR="00DC4B84" w:rsidRPr="00D26028">
        <w:rPr>
          <w:rFonts w:ascii="Times New Roman" w:hAnsi="Times New Roman" w:cs="Times New Roman"/>
          <w:bCs/>
          <w:sz w:val="24"/>
          <w:szCs w:val="24"/>
          <w:lang w:eastAsia="lt-LT"/>
        </w:rPr>
        <w:t xml:space="preserve"> vidaus dokumentą (tvarką, politiką, taisykles, aprašą ar kitą, nepriklausomai nuo jo pavadinimo ar formos, dokumentą), sutartį ar kitą dokumentą, kuris potencialiai gali reglamentuoti arba būti susijęs su asmens duomenų apsauga;</w:t>
      </w:r>
    </w:p>
    <w:p w14:paraId="2F5CC04E" w14:textId="77777777" w:rsidR="00815BE9" w:rsidRPr="00D26028" w:rsidRDefault="00E02795"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rengiant naujas ar keičiant esamas asmens duomenų teikimo, duomenų tvarkymo sutartis;</w:t>
      </w:r>
    </w:p>
    <w:p w14:paraId="01437387" w14:textId="77777777" w:rsidR="00815BE9" w:rsidRPr="00D26028" w:rsidRDefault="00E02795"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sprendžiant dėl asmens duomenų teikimo tretiesiems asmenims, jeigu toks teikimas nėra numatytas asmens duomenų teikimo sutartyje ar nėra reglamentuotas teisės aktuose;</w:t>
      </w:r>
    </w:p>
    <w:p w14:paraId="42CDF9F2" w14:textId="4B2329BA" w:rsidR="00815BE9" w:rsidRPr="00D26028" w:rsidRDefault="009E3CE7"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rengiant siunčiamų dokumentų projektus, kuriuose pateikiama informacija, susijusi su asmens duomenų tvarkymu ir apsauga </w:t>
      </w:r>
      <w:r w:rsidR="006A0352" w:rsidRPr="00D26028">
        <w:rPr>
          <w:rFonts w:ascii="Times New Roman" w:hAnsi="Times New Roman" w:cs="Times New Roman"/>
          <w:bCs/>
          <w:sz w:val="24"/>
          <w:szCs w:val="24"/>
          <w:lang w:eastAsia="lt-LT"/>
        </w:rPr>
        <w:t>įstaigoje</w:t>
      </w:r>
      <w:r w:rsidRPr="00D26028">
        <w:rPr>
          <w:rFonts w:ascii="Times New Roman" w:hAnsi="Times New Roman" w:cs="Times New Roman"/>
          <w:bCs/>
          <w:sz w:val="24"/>
          <w:szCs w:val="24"/>
          <w:lang w:eastAsia="lt-LT"/>
        </w:rPr>
        <w:t>;</w:t>
      </w:r>
    </w:p>
    <w:p w14:paraId="44675B29" w14:textId="23CA188C" w:rsidR="00815BE9" w:rsidRPr="00D26028" w:rsidRDefault="00E02795"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skelbiant asmens duomenis viešai</w:t>
      </w:r>
      <w:r w:rsidR="006A4873" w:rsidRPr="00D26028">
        <w:rPr>
          <w:rFonts w:ascii="Times New Roman" w:hAnsi="Times New Roman" w:cs="Times New Roman"/>
          <w:bCs/>
          <w:sz w:val="24"/>
          <w:szCs w:val="24"/>
          <w:lang w:eastAsia="lt-LT"/>
        </w:rPr>
        <w:t>;</w:t>
      </w:r>
    </w:p>
    <w:p w14:paraId="41646766" w14:textId="15F3C8B4" w:rsidR="006A4873" w:rsidRPr="00D26028" w:rsidRDefault="00DC4B84"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kai gaunamas duomenų subjekto prašymas dėl duomenų ištaisymo, ištrynimo, susipažinimo su tvarkomais asmens duomenimis ar perkėlimo.</w:t>
      </w:r>
    </w:p>
    <w:p w14:paraId="5DC67CEA" w14:textId="066B1D7E" w:rsidR="009E3CE7" w:rsidRPr="00D26028" w:rsidRDefault="009E3CE7"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Priimant sprendimus </w:t>
      </w:r>
      <w:r w:rsidR="00B23759" w:rsidRPr="00D26028">
        <w:rPr>
          <w:rFonts w:ascii="Times New Roman" w:hAnsi="Times New Roman" w:cs="Times New Roman"/>
          <w:bCs/>
          <w:sz w:val="24"/>
          <w:szCs w:val="24"/>
          <w:lang w:eastAsia="lt-LT"/>
        </w:rPr>
        <w:t xml:space="preserve">Taisyklių </w:t>
      </w:r>
      <w:r w:rsidRPr="00D26028">
        <w:rPr>
          <w:rFonts w:ascii="Times New Roman" w:hAnsi="Times New Roman" w:cs="Times New Roman"/>
          <w:bCs/>
          <w:sz w:val="24"/>
          <w:szCs w:val="24"/>
          <w:lang w:eastAsia="lt-LT"/>
        </w:rPr>
        <w:t>19 p. punkte nurodytais atvejais, duomenų apsaugos pareigūnas informuojamas elektoriniu paštu. Duomenų apsaugos pareigūno nuomonė pateikiama raštu elektroninio ryšio priemonėmis.</w:t>
      </w:r>
      <w:r w:rsidR="00EB33B1" w:rsidRPr="00D26028">
        <w:rPr>
          <w:rFonts w:ascii="Times New Roman" w:hAnsi="Times New Roman" w:cs="Times New Roman"/>
          <w:bCs/>
          <w:sz w:val="24"/>
          <w:szCs w:val="24"/>
          <w:lang w:eastAsia="lt-LT"/>
        </w:rPr>
        <w:t xml:space="preserve"> Negavus duomenų apsaugos pareigūno nuomonės ar išvados, </w:t>
      </w:r>
      <w:r w:rsidR="00451044" w:rsidRPr="00D26028">
        <w:rPr>
          <w:rFonts w:ascii="Times New Roman" w:hAnsi="Times New Roman" w:cs="Times New Roman"/>
          <w:bCs/>
          <w:sz w:val="24"/>
          <w:szCs w:val="24"/>
          <w:lang w:eastAsia="lt-LT"/>
        </w:rPr>
        <w:t>ne</w:t>
      </w:r>
      <w:r w:rsidR="00EB33B1" w:rsidRPr="00D26028">
        <w:rPr>
          <w:rFonts w:ascii="Times New Roman" w:hAnsi="Times New Roman" w:cs="Times New Roman"/>
          <w:bCs/>
          <w:sz w:val="24"/>
          <w:szCs w:val="24"/>
          <w:lang w:eastAsia="lt-LT"/>
        </w:rPr>
        <w:t>gali būti atliekami Taisyklių 19 p. numatyti veiksmai ar procesai.</w:t>
      </w:r>
    </w:p>
    <w:p w14:paraId="4838500E" w14:textId="72266D75" w:rsidR="009E3CE7" w:rsidRPr="00D26028" w:rsidRDefault="009E3CE7"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Jeigu priimant </w:t>
      </w:r>
      <w:r w:rsidR="00B23759" w:rsidRPr="00D26028">
        <w:rPr>
          <w:rFonts w:ascii="Times New Roman" w:hAnsi="Times New Roman" w:cs="Times New Roman"/>
          <w:bCs/>
          <w:sz w:val="24"/>
          <w:szCs w:val="24"/>
          <w:lang w:eastAsia="lt-LT"/>
        </w:rPr>
        <w:t xml:space="preserve">Taisyklių </w:t>
      </w:r>
      <w:r w:rsidRPr="00D26028">
        <w:rPr>
          <w:rFonts w:ascii="Times New Roman" w:hAnsi="Times New Roman" w:cs="Times New Roman"/>
          <w:bCs/>
          <w:sz w:val="24"/>
          <w:szCs w:val="24"/>
          <w:lang w:eastAsia="lt-LT"/>
        </w:rPr>
        <w:t xml:space="preserve">19 p. nurodytus sprendimus </w:t>
      </w:r>
      <w:r w:rsidR="00B23759" w:rsidRPr="00D26028">
        <w:rPr>
          <w:rFonts w:ascii="Times New Roman" w:hAnsi="Times New Roman" w:cs="Times New Roman"/>
          <w:bCs/>
          <w:sz w:val="24"/>
          <w:szCs w:val="24"/>
          <w:lang w:eastAsia="lt-LT"/>
        </w:rPr>
        <w:t>su</w:t>
      </w:r>
      <w:r w:rsidRPr="00D26028">
        <w:rPr>
          <w:rFonts w:ascii="Times New Roman" w:hAnsi="Times New Roman" w:cs="Times New Roman"/>
          <w:bCs/>
          <w:sz w:val="24"/>
          <w:szCs w:val="24"/>
          <w:lang w:eastAsia="lt-LT"/>
        </w:rPr>
        <w:t xml:space="preserve"> duomenų apsaugos pareigūno nuomonę visiškai ar iš dalies </w:t>
      </w:r>
      <w:r w:rsidR="00B23759" w:rsidRPr="00D26028">
        <w:rPr>
          <w:rFonts w:ascii="Times New Roman" w:hAnsi="Times New Roman" w:cs="Times New Roman"/>
          <w:bCs/>
          <w:sz w:val="24"/>
          <w:szCs w:val="24"/>
          <w:lang w:eastAsia="lt-LT"/>
        </w:rPr>
        <w:t>nesutinkama</w:t>
      </w:r>
      <w:r w:rsidRPr="00D26028">
        <w:rPr>
          <w:rFonts w:ascii="Times New Roman" w:hAnsi="Times New Roman" w:cs="Times New Roman"/>
          <w:bCs/>
          <w:sz w:val="24"/>
          <w:szCs w:val="24"/>
          <w:lang w:eastAsia="lt-LT"/>
        </w:rPr>
        <w:t xml:space="preserve">, </w:t>
      </w:r>
      <w:r w:rsidR="006A0352" w:rsidRPr="00D26028">
        <w:rPr>
          <w:rFonts w:ascii="Times New Roman" w:hAnsi="Times New Roman" w:cs="Times New Roman"/>
          <w:bCs/>
          <w:sz w:val="24"/>
          <w:szCs w:val="24"/>
          <w:lang w:eastAsia="lt-LT"/>
        </w:rPr>
        <w:t>galutinį sprendimą priimą Duomenų valdytojo vadovas. Nesutikimo motyvai turi būti išdėstomi raštu.</w:t>
      </w:r>
    </w:p>
    <w:p w14:paraId="1481EA2A" w14:textId="27B7D896" w:rsidR="00EB33B1" w:rsidRPr="00D26028" w:rsidRDefault="00EB33B1"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Įstaigos vadovas, esant poreikiui, gali duomenų apsaugos pareigūn</w:t>
      </w:r>
      <w:r w:rsidR="00811F24">
        <w:rPr>
          <w:rFonts w:ascii="Times New Roman" w:hAnsi="Times New Roman" w:cs="Times New Roman"/>
          <w:bCs/>
          <w:sz w:val="24"/>
          <w:szCs w:val="24"/>
          <w:lang w:eastAsia="lt-LT"/>
        </w:rPr>
        <w:t>ą</w:t>
      </w:r>
      <w:r w:rsidRPr="00D26028">
        <w:rPr>
          <w:rFonts w:ascii="Times New Roman" w:hAnsi="Times New Roman" w:cs="Times New Roman"/>
          <w:bCs/>
          <w:sz w:val="24"/>
          <w:szCs w:val="24"/>
          <w:lang w:eastAsia="lt-LT"/>
        </w:rPr>
        <w:t xml:space="preserve"> įtraukti į darbo grupes.</w:t>
      </w:r>
    </w:p>
    <w:p w14:paraId="0E6AEE2C" w14:textId="50C2640F" w:rsidR="009E3CE7" w:rsidRPr="00D26028" w:rsidRDefault="009E3CE7"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apsaugos pareigūnas turi teisę:</w:t>
      </w:r>
    </w:p>
    <w:p w14:paraId="25E80E93" w14:textId="1F71E15B" w:rsidR="009E3CE7" w:rsidRPr="00D26028" w:rsidRDefault="009E3CE7" w:rsidP="00BC2E72">
      <w:pPr>
        <w:pStyle w:val="Sraopastraipa"/>
        <w:keepNext/>
        <w:widowControl w:val="0"/>
        <w:numPr>
          <w:ilvl w:val="1"/>
          <w:numId w:val="1"/>
        </w:numPr>
        <w:shd w:val="clear" w:color="auto" w:fill="FFFFFF"/>
        <w:tabs>
          <w:tab w:val="left" w:pos="993"/>
          <w:tab w:val="left" w:pos="1134"/>
        </w:tabs>
        <w:suppressAutoHyphens/>
        <w:ind w:left="851" w:hanging="284"/>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pasitelkti kit</w:t>
      </w:r>
      <w:r w:rsidR="00EC1193">
        <w:rPr>
          <w:rFonts w:ascii="Times New Roman" w:hAnsi="Times New Roman" w:cs="Times New Roman"/>
          <w:bCs/>
          <w:sz w:val="24"/>
          <w:szCs w:val="24"/>
          <w:lang w:eastAsia="lt-LT"/>
        </w:rPr>
        <w:t>us</w:t>
      </w:r>
      <w:r w:rsidRPr="00D26028">
        <w:rPr>
          <w:rFonts w:ascii="Times New Roman" w:hAnsi="Times New Roman" w:cs="Times New Roman"/>
          <w:bCs/>
          <w:sz w:val="24"/>
          <w:szCs w:val="24"/>
          <w:lang w:eastAsia="lt-LT"/>
        </w:rPr>
        <w:t xml:space="preserve"> </w:t>
      </w:r>
      <w:r w:rsidRPr="00376408">
        <w:rPr>
          <w:rFonts w:ascii="Times New Roman" w:hAnsi="Times New Roman" w:cs="Times New Roman"/>
          <w:bCs/>
          <w:sz w:val="24"/>
          <w:szCs w:val="24"/>
          <w:lang w:eastAsia="lt-LT"/>
        </w:rPr>
        <w:t>darbuotoj</w:t>
      </w:r>
      <w:r w:rsidR="00EE38CD" w:rsidRPr="00376408">
        <w:rPr>
          <w:rFonts w:ascii="Times New Roman" w:hAnsi="Times New Roman" w:cs="Times New Roman"/>
          <w:bCs/>
          <w:sz w:val="24"/>
          <w:szCs w:val="24"/>
          <w:lang w:eastAsia="lt-LT"/>
        </w:rPr>
        <w:t>us</w:t>
      </w:r>
      <w:r w:rsidRPr="00376408">
        <w:rPr>
          <w:rFonts w:ascii="Times New Roman" w:hAnsi="Times New Roman" w:cs="Times New Roman"/>
          <w:bCs/>
          <w:sz w:val="24"/>
          <w:szCs w:val="24"/>
          <w:lang w:eastAsia="lt-LT"/>
        </w:rPr>
        <w:t>, turinči</w:t>
      </w:r>
      <w:r w:rsidR="00EE38CD" w:rsidRPr="00376408">
        <w:rPr>
          <w:rFonts w:ascii="Times New Roman" w:hAnsi="Times New Roman" w:cs="Times New Roman"/>
          <w:bCs/>
          <w:sz w:val="24"/>
          <w:szCs w:val="24"/>
          <w:lang w:eastAsia="lt-LT"/>
        </w:rPr>
        <w:t>us</w:t>
      </w:r>
      <w:r w:rsidRPr="00D26028">
        <w:rPr>
          <w:rFonts w:ascii="Times New Roman" w:hAnsi="Times New Roman" w:cs="Times New Roman"/>
          <w:bCs/>
          <w:sz w:val="24"/>
          <w:szCs w:val="24"/>
          <w:lang w:eastAsia="lt-LT"/>
        </w:rPr>
        <w:t xml:space="preserve"> specialiųjų žinių ir gebėjimų, savo funkcijoms atlikti;</w:t>
      </w:r>
    </w:p>
    <w:p w14:paraId="58714D12" w14:textId="6BCCBCD0" w:rsidR="009E3CE7" w:rsidRPr="00D26028" w:rsidRDefault="009E3CE7"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dalyvauti posėdžiuose, pasitarimuose, kuriuose svarstomi klausimai ir (ar) priimami sprendimai, </w:t>
      </w:r>
      <w:r w:rsidR="00BC2E72">
        <w:rPr>
          <w:rFonts w:ascii="Times New Roman" w:hAnsi="Times New Roman" w:cs="Times New Roman"/>
          <w:bCs/>
          <w:sz w:val="24"/>
          <w:szCs w:val="24"/>
          <w:lang w:eastAsia="lt-LT"/>
        </w:rPr>
        <w:t xml:space="preserve">   </w:t>
      </w:r>
      <w:r w:rsidRPr="00D26028">
        <w:rPr>
          <w:rFonts w:ascii="Times New Roman" w:hAnsi="Times New Roman" w:cs="Times New Roman"/>
          <w:bCs/>
          <w:sz w:val="24"/>
          <w:szCs w:val="24"/>
          <w:lang w:eastAsia="lt-LT"/>
        </w:rPr>
        <w:t>susiję su asmens duomenų tvarkymu ir apsauga;</w:t>
      </w:r>
    </w:p>
    <w:p w14:paraId="76517F21" w14:textId="2FFA06B1" w:rsidR="009E3CE7" w:rsidRPr="00D26028" w:rsidRDefault="009E3CE7" w:rsidP="0015536D">
      <w:pPr>
        <w:pStyle w:val="Sraopastraipa"/>
        <w:keepNext/>
        <w:widowControl w:val="0"/>
        <w:numPr>
          <w:ilvl w:val="1"/>
          <w:numId w:val="1"/>
        </w:numPr>
        <w:shd w:val="clear" w:color="auto" w:fill="FFFFFF"/>
        <w:tabs>
          <w:tab w:val="left" w:pos="993"/>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pradėjus eiti pareigas gauti iš duomenų valdytojo </w:t>
      </w:r>
      <w:r w:rsidR="00B23759" w:rsidRPr="00D26028">
        <w:rPr>
          <w:rFonts w:ascii="Times New Roman" w:hAnsi="Times New Roman" w:cs="Times New Roman"/>
          <w:bCs/>
          <w:sz w:val="24"/>
          <w:szCs w:val="24"/>
          <w:lang w:eastAsia="lt-LT"/>
        </w:rPr>
        <w:t>i</w:t>
      </w:r>
      <w:r w:rsidRPr="00D26028">
        <w:rPr>
          <w:rFonts w:ascii="Times New Roman" w:hAnsi="Times New Roman" w:cs="Times New Roman"/>
          <w:bCs/>
          <w:sz w:val="24"/>
          <w:szCs w:val="24"/>
          <w:lang w:eastAsia="lt-LT"/>
        </w:rPr>
        <w:t>r tvarkytojo ar jo atstovų duomenų tvarkymo veiklos įrašų kopijas arba turėti prieigą prie duomenų tvarkymo veiklos įrašų, jeigu jie tvarkomi elektroniniu būdu;</w:t>
      </w:r>
    </w:p>
    <w:p w14:paraId="154804C6" w14:textId="3116FCD8" w:rsidR="009E3CE7" w:rsidRPr="00D26028" w:rsidRDefault="009E3CE7" w:rsidP="00BC2E72">
      <w:pPr>
        <w:pStyle w:val="Sraopastraipa"/>
        <w:keepNext/>
        <w:widowControl w:val="0"/>
        <w:numPr>
          <w:ilvl w:val="1"/>
          <w:numId w:val="1"/>
        </w:numPr>
        <w:shd w:val="clear" w:color="auto" w:fill="FFFFFF"/>
        <w:tabs>
          <w:tab w:val="left" w:pos="993"/>
          <w:tab w:val="left" w:pos="1134"/>
        </w:tabs>
        <w:suppressAutoHyphens/>
        <w:ind w:left="851" w:hanging="284"/>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teikti siūlymus dėl asmens duomenų tvarkymo tobulinimo. </w:t>
      </w:r>
    </w:p>
    <w:p w14:paraId="49E3329B" w14:textId="77777777" w:rsidR="009E3CE7" w:rsidRPr="00D26028" w:rsidRDefault="009E3CE7" w:rsidP="00BC2E72">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apsaugos pareigūnas privalo:</w:t>
      </w:r>
    </w:p>
    <w:p w14:paraId="0CAD106C" w14:textId="541EDF65" w:rsidR="009E3CE7" w:rsidRPr="00D26028" w:rsidRDefault="009E3CE7"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užtikrinti slaptumą ir konfidencialumą, susijusį su j</w:t>
      </w:r>
      <w:r w:rsidR="00B23759" w:rsidRPr="00D26028">
        <w:rPr>
          <w:rFonts w:ascii="Times New Roman" w:hAnsi="Times New Roman" w:cs="Times New Roman"/>
          <w:bCs/>
          <w:sz w:val="24"/>
          <w:szCs w:val="24"/>
          <w:lang w:eastAsia="lt-LT"/>
        </w:rPr>
        <w:t>o</w:t>
      </w:r>
      <w:r w:rsidRPr="00D26028">
        <w:rPr>
          <w:rFonts w:ascii="Times New Roman" w:hAnsi="Times New Roman" w:cs="Times New Roman"/>
          <w:bCs/>
          <w:sz w:val="24"/>
          <w:szCs w:val="24"/>
          <w:lang w:eastAsia="lt-LT"/>
        </w:rPr>
        <w:t xml:space="preserve"> funkcijų ir užduočių atlikimu, laikydamasis Europos Sąjungos ir nacionalinės teisės aktų reikalavimų</w:t>
      </w:r>
      <w:r w:rsidR="003852A3" w:rsidRPr="00D26028">
        <w:rPr>
          <w:rFonts w:ascii="Times New Roman" w:hAnsi="Times New Roman" w:cs="Times New Roman"/>
          <w:bCs/>
          <w:sz w:val="24"/>
          <w:szCs w:val="24"/>
          <w:lang w:eastAsia="lt-LT"/>
        </w:rPr>
        <w:t>. Jeigu duomenų apsaugos pareigūno funkcijas vykdo įstaigos darbuotojas, šis darbuotojas privalo pasirašyti konfidencialumo įsipareigojim</w:t>
      </w:r>
      <w:r w:rsidR="00B23759" w:rsidRPr="00D26028">
        <w:rPr>
          <w:rFonts w:ascii="Times New Roman" w:hAnsi="Times New Roman" w:cs="Times New Roman"/>
          <w:bCs/>
          <w:sz w:val="24"/>
          <w:szCs w:val="24"/>
          <w:lang w:eastAsia="lt-LT"/>
        </w:rPr>
        <w:t>ą</w:t>
      </w:r>
      <w:r w:rsidR="003852A3" w:rsidRPr="00D26028">
        <w:rPr>
          <w:rFonts w:ascii="Times New Roman" w:hAnsi="Times New Roman" w:cs="Times New Roman"/>
          <w:bCs/>
          <w:sz w:val="24"/>
          <w:szCs w:val="24"/>
          <w:lang w:eastAsia="lt-LT"/>
        </w:rPr>
        <w:t xml:space="preserve">. Jeigu </w:t>
      </w:r>
      <w:r w:rsidR="003852A3" w:rsidRPr="00D26028">
        <w:rPr>
          <w:rFonts w:ascii="Times New Roman" w:hAnsi="Times New Roman" w:cs="Times New Roman"/>
          <w:sz w:val="24"/>
          <w:szCs w:val="24"/>
        </w:rPr>
        <w:t>asmuo, teikia duomenų apsaugos pareigūno paslaugas pagal paslaugų teikimo sutartį, į šią sutartį privalo būti įtraukta sąlyga dėl duomenų apaugos pareigūno slaptumo ir konfidencialumo, susijusio su jo funkcijų ir užduočių atlikimu, užtikrinimo</w:t>
      </w:r>
      <w:r w:rsidRPr="00D26028">
        <w:rPr>
          <w:rFonts w:ascii="Times New Roman" w:hAnsi="Times New Roman" w:cs="Times New Roman"/>
          <w:bCs/>
          <w:sz w:val="24"/>
          <w:szCs w:val="24"/>
          <w:lang w:eastAsia="lt-LT"/>
        </w:rPr>
        <w:t>;</w:t>
      </w:r>
    </w:p>
    <w:p w14:paraId="59EEBE3D" w14:textId="29212FA9" w:rsidR="009E3CE7" w:rsidRPr="00D26028" w:rsidRDefault="009E3CE7" w:rsidP="0015536D">
      <w:pPr>
        <w:pStyle w:val="Sraopastraipa"/>
        <w:keepNext/>
        <w:widowControl w:val="0"/>
        <w:numPr>
          <w:ilvl w:val="1"/>
          <w:numId w:val="1"/>
        </w:numPr>
        <w:shd w:val="clear" w:color="auto" w:fill="FFFFFF"/>
        <w:tabs>
          <w:tab w:val="left" w:pos="1134"/>
        </w:tabs>
        <w:suppressAutoHyphens/>
        <w:ind w:left="567" w:firstLine="0"/>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 išlaikyti ir tobulinti žinių, reikalingų atlikti nustatytas funkcijas ir užduotis, lygį</w:t>
      </w:r>
      <w:r w:rsidR="00833B73" w:rsidRPr="00D26028">
        <w:rPr>
          <w:rFonts w:ascii="Times New Roman" w:hAnsi="Times New Roman" w:cs="Times New Roman"/>
          <w:bCs/>
          <w:sz w:val="24"/>
          <w:szCs w:val="24"/>
          <w:lang w:eastAsia="lt-LT"/>
        </w:rPr>
        <w:t xml:space="preserve">. Duomenų apsaugos pareigūnas mokymuose turi dalyvauti ne mažiau kaip 2 kartus per metus bei kvalifikaciją </w:t>
      </w:r>
      <w:r w:rsidR="00833B73" w:rsidRPr="00D26028">
        <w:rPr>
          <w:rFonts w:ascii="Times New Roman" w:hAnsi="Times New Roman" w:cs="Times New Roman"/>
          <w:bCs/>
          <w:sz w:val="24"/>
          <w:szCs w:val="24"/>
          <w:lang w:eastAsia="lt-LT"/>
        </w:rPr>
        <w:lastRenderedPageBreak/>
        <w:t>kelti savarankiškai</w:t>
      </w:r>
      <w:r w:rsidRPr="00D26028">
        <w:rPr>
          <w:rFonts w:ascii="Times New Roman" w:hAnsi="Times New Roman" w:cs="Times New Roman"/>
          <w:bCs/>
          <w:sz w:val="24"/>
          <w:szCs w:val="24"/>
          <w:lang w:eastAsia="lt-LT"/>
        </w:rPr>
        <w:t>.</w:t>
      </w:r>
    </w:p>
    <w:p w14:paraId="409B9F93" w14:textId="4C004966" w:rsidR="00655B6E" w:rsidRPr="00D26028" w:rsidRDefault="006A4873" w:rsidP="0015536D">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Įstaigos</w:t>
      </w:r>
      <w:r w:rsidR="00E02795" w:rsidRPr="00D26028">
        <w:rPr>
          <w:rFonts w:ascii="Times New Roman" w:hAnsi="Times New Roman" w:cs="Times New Roman"/>
          <w:bCs/>
          <w:sz w:val="24"/>
          <w:szCs w:val="24"/>
          <w:lang w:eastAsia="lt-LT"/>
        </w:rPr>
        <w:t xml:space="preserve"> darbuotojai turi </w:t>
      </w:r>
      <w:r w:rsidR="00833B73" w:rsidRPr="00D26028">
        <w:rPr>
          <w:rFonts w:ascii="Times New Roman" w:hAnsi="Times New Roman" w:cs="Times New Roman"/>
          <w:bCs/>
          <w:sz w:val="24"/>
          <w:szCs w:val="24"/>
          <w:lang w:eastAsia="lt-LT"/>
        </w:rPr>
        <w:t>pareigą</w:t>
      </w:r>
      <w:r w:rsidR="00E02795" w:rsidRPr="00D26028">
        <w:rPr>
          <w:rFonts w:ascii="Times New Roman" w:hAnsi="Times New Roman" w:cs="Times New Roman"/>
          <w:bCs/>
          <w:sz w:val="24"/>
          <w:szCs w:val="24"/>
          <w:lang w:eastAsia="lt-LT"/>
        </w:rPr>
        <w:t xml:space="preserve"> kreiptis į paskirtą duomenų apsaugos pareigūną ir </w:t>
      </w:r>
      <w:r w:rsidR="00D558DC" w:rsidRPr="00D26028">
        <w:rPr>
          <w:rFonts w:ascii="Times New Roman" w:hAnsi="Times New Roman" w:cs="Times New Roman"/>
          <w:bCs/>
          <w:sz w:val="24"/>
          <w:szCs w:val="24"/>
          <w:lang w:eastAsia="lt-LT"/>
        </w:rPr>
        <w:t>visais neįprastais klausimais, kuriais susiduria savo veikloje. Jeigu darbuotojui kyla bent menkiausia abejonė dėl duomenų tvarkymo teisėtumo ar keliamų reikalavimų, darbuotojas privalo kreiptis į duomenų apsaugos pareigūną ir gauti jo rekomendaciją.</w:t>
      </w:r>
    </w:p>
    <w:p w14:paraId="3F24FF22" w14:textId="4BF1BE9E" w:rsidR="00AB101D" w:rsidRPr="00D26028" w:rsidRDefault="00AB101D" w:rsidP="0015536D">
      <w:pPr>
        <w:pStyle w:val="Sraopastraipa"/>
        <w:keepNext/>
        <w:widowControl w:val="0"/>
        <w:numPr>
          <w:ilvl w:val="0"/>
          <w:numId w:val="1"/>
        </w:numPr>
        <w:shd w:val="clear" w:color="auto" w:fill="FFFFFF"/>
        <w:tabs>
          <w:tab w:val="left" w:pos="993"/>
        </w:tabs>
        <w:suppressAutoHyphens/>
        <w:ind w:left="0" w:firstLine="567"/>
        <w:jc w:val="both"/>
        <w:textAlignment w:val="baseline"/>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Duomenų apsaugos pareigūno dalyvavimas įvykus duomenų saugumo pažeidimu</w:t>
      </w:r>
      <w:r w:rsidR="00833B73" w:rsidRPr="00D26028">
        <w:rPr>
          <w:rFonts w:ascii="Times New Roman" w:hAnsi="Times New Roman" w:cs="Times New Roman"/>
          <w:bCs/>
          <w:sz w:val="24"/>
          <w:szCs w:val="24"/>
          <w:lang w:eastAsia="lt-LT"/>
        </w:rPr>
        <w:t>i</w:t>
      </w:r>
      <w:r w:rsidRPr="00D26028">
        <w:rPr>
          <w:rFonts w:ascii="Times New Roman" w:hAnsi="Times New Roman" w:cs="Times New Roman"/>
          <w:bCs/>
          <w:sz w:val="24"/>
          <w:szCs w:val="24"/>
          <w:lang w:eastAsia="lt-LT"/>
        </w:rPr>
        <w:t xml:space="preserve"> reglamentuotas Reagavimo į asmens duomenų saugumo pažeidimus procedūros apraše.</w:t>
      </w:r>
    </w:p>
    <w:p w14:paraId="3B834F00" w14:textId="6DE465FE" w:rsidR="00965172" w:rsidRPr="00D26028" w:rsidRDefault="00C05692" w:rsidP="0015536D">
      <w:pPr>
        <w:pStyle w:val="Sraopastraipa"/>
        <w:numPr>
          <w:ilvl w:val="0"/>
          <w:numId w:val="1"/>
        </w:numPr>
        <w:tabs>
          <w:tab w:val="left" w:pos="993"/>
        </w:tabs>
        <w:ind w:left="0" w:firstLine="567"/>
        <w:jc w:val="both"/>
        <w:rPr>
          <w:rFonts w:ascii="Times New Roman" w:hAnsi="Times New Roman" w:cs="Times New Roman"/>
          <w:bCs/>
          <w:sz w:val="24"/>
          <w:szCs w:val="24"/>
          <w:lang w:eastAsia="lt-LT"/>
        </w:rPr>
      </w:pPr>
      <w:r w:rsidRPr="00D26028">
        <w:rPr>
          <w:rFonts w:ascii="Times New Roman" w:hAnsi="Times New Roman" w:cs="Times New Roman"/>
          <w:bCs/>
          <w:sz w:val="24"/>
          <w:szCs w:val="24"/>
          <w:lang w:eastAsia="lt-LT"/>
        </w:rPr>
        <w:t xml:space="preserve">Duomenų valdytojas turi teisę gauti iš duomenų apsaugos pareigūno informaciją </w:t>
      </w:r>
      <w:r w:rsidR="004C699A" w:rsidRPr="00D26028">
        <w:rPr>
          <w:rFonts w:ascii="Times New Roman" w:hAnsi="Times New Roman" w:cs="Times New Roman"/>
          <w:bCs/>
          <w:sz w:val="24"/>
          <w:szCs w:val="24"/>
          <w:lang w:eastAsia="lt-LT"/>
        </w:rPr>
        <w:t>apie funkcijų vykdymo eigą</w:t>
      </w:r>
      <w:r w:rsidRPr="00D26028">
        <w:rPr>
          <w:rFonts w:ascii="Times New Roman" w:hAnsi="Times New Roman" w:cs="Times New Roman"/>
          <w:bCs/>
          <w:sz w:val="24"/>
          <w:szCs w:val="24"/>
          <w:lang w:eastAsia="lt-LT"/>
        </w:rPr>
        <w:t xml:space="preserve">. Informacija teikiama duomenų valdytojo prašymu arba duomenų apsaugos pareigūno iniciatyva. </w:t>
      </w:r>
      <w:r w:rsidR="000E1C3F" w:rsidRPr="00D26028">
        <w:rPr>
          <w:rFonts w:ascii="Times New Roman" w:hAnsi="Times New Roman" w:cs="Times New Roman"/>
          <w:bCs/>
          <w:sz w:val="24"/>
          <w:szCs w:val="24"/>
          <w:lang w:eastAsia="lt-LT"/>
        </w:rPr>
        <w:t>D</w:t>
      </w:r>
      <w:r w:rsidR="00965172" w:rsidRPr="00D26028">
        <w:rPr>
          <w:rFonts w:ascii="Times New Roman" w:hAnsi="Times New Roman" w:cs="Times New Roman"/>
          <w:bCs/>
          <w:sz w:val="24"/>
          <w:szCs w:val="24"/>
          <w:lang w:eastAsia="lt-LT"/>
        </w:rPr>
        <w:t xml:space="preserve">uomenų apsaugos pareigūnas </w:t>
      </w:r>
      <w:r w:rsidR="000E1C3F" w:rsidRPr="00D26028">
        <w:rPr>
          <w:rFonts w:ascii="Times New Roman" w:hAnsi="Times New Roman" w:cs="Times New Roman"/>
          <w:bCs/>
          <w:sz w:val="24"/>
          <w:szCs w:val="24"/>
          <w:lang w:eastAsia="lt-LT"/>
        </w:rPr>
        <w:t>už savo veiklą</w:t>
      </w:r>
      <w:r w:rsidR="00655B6E" w:rsidRPr="00D26028">
        <w:rPr>
          <w:rFonts w:ascii="Times New Roman" w:hAnsi="Times New Roman" w:cs="Times New Roman"/>
          <w:bCs/>
          <w:sz w:val="24"/>
          <w:szCs w:val="24"/>
          <w:lang w:eastAsia="lt-LT"/>
        </w:rPr>
        <w:t xml:space="preserve"> bei jos rezultatus periodiškai informuoja Duomenų valdytojo vadovą bei teikia metinę veiklos ataskaitą</w:t>
      </w:r>
      <w:r w:rsidR="000E1C3F" w:rsidRPr="00D26028">
        <w:rPr>
          <w:rFonts w:ascii="Times New Roman" w:hAnsi="Times New Roman" w:cs="Times New Roman"/>
          <w:bCs/>
          <w:sz w:val="24"/>
          <w:szCs w:val="24"/>
          <w:lang w:eastAsia="lt-LT"/>
        </w:rPr>
        <w:t xml:space="preserve">. </w:t>
      </w:r>
      <w:r w:rsidR="00F34064" w:rsidRPr="00D26028">
        <w:rPr>
          <w:rFonts w:ascii="Times New Roman" w:hAnsi="Times New Roman" w:cs="Times New Roman"/>
          <w:bCs/>
          <w:sz w:val="24"/>
          <w:szCs w:val="24"/>
          <w:lang w:eastAsia="lt-LT"/>
        </w:rPr>
        <w:t xml:space="preserve">Metinė veiklos ataskaita </w:t>
      </w:r>
      <w:r w:rsidR="00655B6E" w:rsidRPr="00D26028">
        <w:rPr>
          <w:rFonts w:ascii="Times New Roman" w:hAnsi="Times New Roman" w:cs="Times New Roman"/>
          <w:bCs/>
          <w:sz w:val="24"/>
          <w:szCs w:val="24"/>
          <w:lang w:eastAsia="lt-LT"/>
        </w:rPr>
        <w:t>į</w:t>
      </w:r>
      <w:r w:rsidR="00F34064" w:rsidRPr="00D26028">
        <w:rPr>
          <w:rFonts w:ascii="Times New Roman" w:hAnsi="Times New Roman" w:cs="Times New Roman"/>
          <w:bCs/>
          <w:sz w:val="24"/>
          <w:szCs w:val="24"/>
          <w:lang w:eastAsia="lt-LT"/>
        </w:rPr>
        <w:t>staigos vadovui pateikiama iki kitų kalendorinių metų antro ketvirčio pabaigos.</w:t>
      </w:r>
    </w:p>
    <w:p w14:paraId="50D1EA08" w14:textId="200C0C91" w:rsidR="00303750" w:rsidRPr="00D26028" w:rsidRDefault="00303750" w:rsidP="00303750">
      <w:pPr>
        <w:pStyle w:val="Sraopastraipa"/>
        <w:keepNext/>
        <w:widowControl w:val="0"/>
        <w:shd w:val="clear" w:color="auto" w:fill="FFFFFF"/>
        <w:suppressAutoHyphens/>
        <w:ind w:left="0"/>
        <w:jc w:val="both"/>
        <w:textAlignment w:val="baseline"/>
        <w:rPr>
          <w:rFonts w:ascii="Times New Roman" w:hAnsi="Times New Roman" w:cs="Times New Roman"/>
          <w:bCs/>
          <w:sz w:val="24"/>
          <w:szCs w:val="24"/>
          <w:lang w:eastAsia="lt-LT"/>
        </w:rPr>
      </w:pPr>
    </w:p>
    <w:p w14:paraId="094ACECD" w14:textId="2D5497CF" w:rsidR="00303750" w:rsidRPr="00D26028" w:rsidRDefault="00303750" w:rsidP="00303750">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D26028">
        <w:rPr>
          <w:rFonts w:ascii="Times New Roman" w:hAnsi="Times New Roman" w:cs="Times New Roman"/>
          <w:b/>
          <w:sz w:val="24"/>
          <w:szCs w:val="24"/>
          <w:lang w:eastAsia="lt-LT"/>
        </w:rPr>
        <w:t>V SKYRIUS</w:t>
      </w:r>
    </w:p>
    <w:p w14:paraId="5A058673" w14:textId="67A6B2F1" w:rsidR="00546D16" w:rsidRPr="00D26028" w:rsidRDefault="00E9009E"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r w:rsidRPr="00D26028">
        <w:rPr>
          <w:rFonts w:ascii="Times New Roman" w:hAnsi="Times New Roman" w:cs="Times New Roman"/>
          <w:b/>
          <w:sz w:val="24"/>
          <w:szCs w:val="24"/>
          <w:lang w:eastAsia="lt-LT"/>
        </w:rPr>
        <w:t>DUOMENŲ VEIKLOS ĮRAŠŲ VEDIMO TVARKA</w:t>
      </w:r>
    </w:p>
    <w:p w14:paraId="012BB6E6" w14:textId="77777777" w:rsidR="00BC326A" w:rsidRPr="00D26028" w:rsidRDefault="00BC326A" w:rsidP="00546D16">
      <w:pPr>
        <w:pStyle w:val="Sraopastraipa"/>
        <w:keepNext/>
        <w:widowControl w:val="0"/>
        <w:shd w:val="clear" w:color="auto" w:fill="FFFFFF"/>
        <w:suppressAutoHyphens/>
        <w:ind w:left="0"/>
        <w:jc w:val="center"/>
        <w:textAlignment w:val="baseline"/>
        <w:rPr>
          <w:rFonts w:ascii="Times New Roman" w:hAnsi="Times New Roman" w:cs="Times New Roman"/>
          <w:b/>
          <w:sz w:val="24"/>
          <w:szCs w:val="24"/>
          <w:lang w:eastAsia="lt-LT"/>
        </w:rPr>
      </w:pPr>
    </w:p>
    <w:p w14:paraId="424E4865" w14:textId="1DF0A35D" w:rsidR="005C6E2B" w:rsidRPr="00D26028" w:rsidRDefault="003F14ED" w:rsidP="0015536D">
      <w:pPr>
        <w:pStyle w:val="Sraopastraipa"/>
        <w:numPr>
          <w:ilvl w:val="0"/>
          <w:numId w:val="1"/>
        </w:numPr>
        <w:tabs>
          <w:tab w:val="left" w:pos="993"/>
        </w:tabs>
        <w:ind w:left="0" w:firstLine="567"/>
        <w:jc w:val="both"/>
        <w:rPr>
          <w:rFonts w:ascii="Times New Roman" w:hAnsi="Times New Roman" w:cs="Times New Roman"/>
          <w:bCs/>
          <w:vanish/>
          <w:sz w:val="24"/>
          <w:szCs w:val="24"/>
        </w:rPr>
      </w:pPr>
      <w:r w:rsidRPr="00D26028">
        <w:rPr>
          <w:rFonts w:ascii="Times New Roman" w:hAnsi="Times New Roman" w:cs="Times New Roman"/>
          <w:bCs/>
          <w:sz w:val="24"/>
          <w:szCs w:val="24"/>
        </w:rPr>
        <w:t>Įstaigoje vykdoma asmens duomenų tvarkymo veikla privalo tiksliai atitikti duomenų tvarkymo veiklos įrašuose aprašytą veiklą.</w:t>
      </w:r>
      <w:r w:rsidR="003F2291" w:rsidRPr="00D26028">
        <w:rPr>
          <w:rFonts w:ascii="Times New Roman" w:hAnsi="Times New Roman" w:cs="Times New Roman"/>
          <w:bCs/>
          <w:sz w:val="24"/>
          <w:szCs w:val="24"/>
        </w:rPr>
        <w:t xml:space="preserve"> Duomenų tvarkymo veiklos įrašų </w:t>
      </w:r>
      <w:r w:rsidR="00D26028" w:rsidRPr="00D26028">
        <w:rPr>
          <w:rFonts w:ascii="Times New Roman" w:hAnsi="Times New Roman" w:cs="Times New Roman"/>
          <w:bCs/>
          <w:sz w:val="24"/>
          <w:szCs w:val="24"/>
        </w:rPr>
        <w:t>elektroninę</w:t>
      </w:r>
      <w:r w:rsidR="003F2291" w:rsidRPr="00D26028">
        <w:rPr>
          <w:rFonts w:ascii="Times New Roman" w:hAnsi="Times New Roman" w:cs="Times New Roman"/>
          <w:bCs/>
          <w:sz w:val="24"/>
          <w:szCs w:val="24"/>
        </w:rPr>
        <w:t xml:space="preserve"> formą pildo paskirtas duomenų apsaugos pareigūnas kartu su už atitinkamą asmens duomenų tvarkymą atsakingu </w:t>
      </w:r>
      <w:r w:rsidR="00031720" w:rsidRPr="00D26028">
        <w:rPr>
          <w:rFonts w:ascii="Times New Roman" w:hAnsi="Times New Roman" w:cs="Times New Roman"/>
          <w:bCs/>
          <w:sz w:val="24"/>
          <w:szCs w:val="24"/>
        </w:rPr>
        <w:t xml:space="preserve">Duomenų valdytojo </w:t>
      </w:r>
      <w:r w:rsidR="003F2291" w:rsidRPr="00D26028">
        <w:rPr>
          <w:rFonts w:ascii="Times New Roman" w:hAnsi="Times New Roman" w:cs="Times New Roman"/>
          <w:bCs/>
          <w:sz w:val="24"/>
          <w:szCs w:val="24"/>
        </w:rPr>
        <w:t>darbuotoju.</w:t>
      </w:r>
      <w:r w:rsidR="003F2291" w:rsidRPr="00D26028">
        <w:rPr>
          <w:rFonts w:ascii="Times New Roman" w:hAnsi="Times New Roman" w:cs="Times New Roman"/>
          <w:sz w:val="24"/>
          <w:szCs w:val="24"/>
        </w:rPr>
        <w:t xml:space="preserve"> </w:t>
      </w:r>
    </w:p>
    <w:p w14:paraId="0E0E7AC7" w14:textId="77777777" w:rsidR="0015536D" w:rsidRDefault="0015536D" w:rsidP="0015536D">
      <w:pPr>
        <w:pStyle w:val="Sraopastraipa"/>
        <w:numPr>
          <w:ilvl w:val="0"/>
          <w:numId w:val="1"/>
        </w:numPr>
        <w:tabs>
          <w:tab w:val="left" w:pos="993"/>
        </w:tabs>
        <w:ind w:left="0" w:firstLine="567"/>
        <w:jc w:val="both"/>
        <w:rPr>
          <w:rFonts w:ascii="Times New Roman" w:hAnsi="Times New Roman" w:cs="Times New Roman"/>
          <w:sz w:val="24"/>
          <w:szCs w:val="24"/>
        </w:rPr>
      </w:pPr>
    </w:p>
    <w:p w14:paraId="62E54B7A" w14:textId="10FE6544" w:rsidR="00903E09" w:rsidRPr="00D26028" w:rsidRDefault="0015536D" w:rsidP="0015536D">
      <w:pPr>
        <w:pStyle w:val="Sraopastraipa"/>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29.</w:t>
      </w:r>
      <w:r w:rsidR="00903E09" w:rsidRPr="00D26028">
        <w:rPr>
          <w:rFonts w:ascii="Times New Roman" w:hAnsi="Times New Roman" w:cs="Times New Roman"/>
          <w:sz w:val="24"/>
          <w:szCs w:val="24"/>
        </w:rPr>
        <w:t xml:space="preserve">Duomenų apsaugos pareigūnas turi teisę kreiptis / įpareigoti kitus </w:t>
      </w:r>
      <w:r w:rsidR="00655B6E" w:rsidRPr="00D26028">
        <w:rPr>
          <w:rFonts w:ascii="Times New Roman" w:hAnsi="Times New Roman" w:cs="Times New Roman"/>
          <w:sz w:val="24"/>
          <w:szCs w:val="24"/>
        </w:rPr>
        <w:t>į</w:t>
      </w:r>
      <w:r w:rsidR="00903E09" w:rsidRPr="00D26028">
        <w:rPr>
          <w:rFonts w:ascii="Times New Roman" w:hAnsi="Times New Roman" w:cs="Times New Roman"/>
          <w:sz w:val="24"/>
          <w:szCs w:val="24"/>
        </w:rPr>
        <w:t>staigos darbuotojus pateikti reikalingą informaciją</w:t>
      </w:r>
      <w:r w:rsidR="000317A0" w:rsidRPr="00D26028">
        <w:rPr>
          <w:rFonts w:ascii="Times New Roman" w:hAnsi="Times New Roman" w:cs="Times New Roman"/>
          <w:sz w:val="24"/>
          <w:szCs w:val="24"/>
        </w:rPr>
        <w:t xml:space="preserve"> veiklos įrašų vedimui</w:t>
      </w:r>
      <w:r w:rsidR="00903E09" w:rsidRPr="00D26028">
        <w:rPr>
          <w:rFonts w:ascii="Times New Roman" w:hAnsi="Times New Roman" w:cs="Times New Roman"/>
          <w:sz w:val="24"/>
          <w:szCs w:val="24"/>
        </w:rPr>
        <w:t xml:space="preserve"> arba užpildyti atitinkamą Duomenų tvarkymo veiklos įrašų registro dalį.</w:t>
      </w:r>
    </w:p>
    <w:p w14:paraId="2A740961" w14:textId="6CDB9B51" w:rsidR="001B38CE" w:rsidRPr="00D26028" w:rsidRDefault="0023310E"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D</w:t>
      </w:r>
      <w:r w:rsidR="00410E60" w:rsidRPr="00D26028">
        <w:rPr>
          <w:rFonts w:ascii="Times New Roman" w:hAnsi="Times New Roman" w:cs="Times New Roman"/>
          <w:bCs/>
          <w:sz w:val="24"/>
          <w:szCs w:val="24"/>
        </w:rPr>
        <w:t>uomenų tvarkymo veiklos įrašuose nurodoma:</w:t>
      </w:r>
    </w:p>
    <w:p w14:paraId="29BAF557" w14:textId="77777777" w:rsidR="001B38CE"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asmens duomenų valdytojo pavadinimas ir kontaktiniai duomenys;</w:t>
      </w:r>
    </w:p>
    <w:p w14:paraId="24123158" w14:textId="3A197965" w:rsidR="00B10132" w:rsidRPr="00D26028" w:rsidRDefault="00410E60"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duomenų apsaugos pareigūno vardas, pavardė, pareigos</w:t>
      </w:r>
      <w:r w:rsidR="00031720" w:rsidRPr="00D26028">
        <w:rPr>
          <w:rFonts w:ascii="Times New Roman" w:hAnsi="Times New Roman" w:cs="Times New Roman"/>
          <w:bCs/>
          <w:sz w:val="24"/>
          <w:szCs w:val="24"/>
        </w:rPr>
        <w:t xml:space="preserve"> arba pavadinimas, kodas</w:t>
      </w:r>
      <w:r w:rsidRPr="00D26028">
        <w:rPr>
          <w:rFonts w:ascii="Times New Roman" w:hAnsi="Times New Roman" w:cs="Times New Roman"/>
          <w:bCs/>
          <w:sz w:val="24"/>
          <w:szCs w:val="24"/>
        </w:rPr>
        <w:t xml:space="preserve"> ir kontaktinė informacija</w:t>
      </w:r>
      <w:r w:rsidR="00031720" w:rsidRPr="00D26028">
        <w:rPr>
          <w:rFonts w:ascii="Times New Roman" w:hAnsi="Times New Roman" w:cs="Times New Roman"/>
          <w:bCs/>
          <w:sz w:val="24"/>
          <w:szCs w:val="24"/>
        </w:rPr>
        <w:t xml:space="preserve"> (el. pašto adresas ir telefono numeris)</w:t>
      </w:r>
      <w:r w:rsidRPr="00D26028">
        <w:rPr>
          <w:rFonts w:ascii="Times New Roman" w:hAnsi="Times New Roman" w:cs="Times New Roman"/>
          <w:bCs/>
          <w:sz w:val="24"/>
          <w:szCs w:val="24"/>
        </w:rPr>
        <w:t>;</w:t>
      </w:r>
    </w:p>
    <w:p w14:paraId="1FD9A3B1" w14:textId="77777777" w:rsidR="00B10132"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asmens duomenų tvarkymo tikslai;</w:t>
      </w:r>
    </w:p>
    <w:p w14:paraId="006D2FFE" w14:textId="77777777" w:rsidR="00B10132"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tvarkomų asmens duomenų kategorijos</w:t>
      </w:r>
      <w:r w:rsidR="00B10132" w:rsidRPr="00D26028">
        <w:rPr>
          <w:rFonts w:ascii="Times New Roman" w:hAnsi="Times New Roman" w:cs="Times New Roman"/>
          <w:bCs/>
          <w:sz w:val="24"/>
          <w:szCs w:val="24"/>
        </w:rPr>
        <w:t>;</w:t>
      </w:r>
    </w:p>
    <w:p w14:paraId="439FF72E" w14:textId="77777777" w:rsidR="00B10132"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 xml:space="preserve"> tvarkymo teisinis pagrindas;</w:t>
      </w:r>
    </w:p>
    <w:p w14:paraId="3A533421" w14:textId="77777777" w:rsidR="00B10132"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asmens duomenų gavėjų kategorijos;</w:t>
      </w:r>
    </w:p>
    <w:p w14:paraId="2E1247A4" w14:textId="77777777" w:rsidR="00B10132" w:rsidRPr="00D26028" w:rsidRDefault="00410E60"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 xml:space="preserve"> informacija apie duomenų perdavimą į trečiąsias valstybes arba tarptautinėms organizacijoms, įskaitant valstybės arba tarptautinės organizacijos pavadinimą, duomenų perdavimų atvejais tinkamų apsaugos priemonių dokumentai (kai taikoma);</w:t>
      </w:r>
    </w:p>
    <w:p w14:paraId="1B5051E2" w14:textId="77777777" w:rsidR="00B10132"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asmens duomenų saugojimo terminai;</w:t>
      </w:r>
    </w:p>
    <w:p w14:paraId="6375E889" w14:textId="77777777" w:rsidR="00B10132" w:rsidRPr="00D26028" w:rsidRDefault="00410E60" w:rsidP="0015536D">
      <w:pPr>
        <w:pStyle w:val="Sraopastraipa"/>
        <w:numPr>
          <w:ilvl w:val="1"/>
          <w:numId w:val="1"/>
        </w:numPr>
        <w:tabs>
          <w:tab w:val="left" w:pos="1134"/>
        </w:tabs>
        <w:ind w:left="851" w:hanging="284"/>
        <w:jc w:val="both"/>
        <w:rPr>
          <w:rFonts w:ascii="Times New Roman" w:hAnsi="Times New Roman" w:cs="Times New Roman"/>
          <w:bCs/>
          <w:sz w:val="24"/>
          <w:szCs w:val="24"/>
        </w:rPr>
      </w:pPr>
      <w:r w:rsidRPr="00D26028">
        <w:rPr>
          <w:rFonts w:ascii="Times New Roman" w:hAnsi="Times New Roman" w:cs="Times New Roman"/>
          <w:bCs/>
          <w:sz w:val="24"/>
          <w:szCs w:val="24"/>
        </w:rPr>
        <w:t>bendras saugumo priemonių aprašymas;</w:t>
      </w:r>
    </w:p>
    <w:p w14:paraId="34216709" w14:textId="77777777" w:rsidR="00B10132" w:rsidRPr="00D26028" w:rsidRDefault="00410E60" w:rsidP="0015536D">
      <w:pPr>
        <w:pStyle w:val="Sraopastraipa"/>
        <w:numPr>
          <w:ilvl w:val="1"/>
          <w:numId w:val="1"/>
        </w:numPr>
        <w:tabs>
          <w:tab w:val="left" w:pos="1276"/>
        </w:tabs>
        <w:ind w:left="709" w:hanging="142"/>
        <w:jc w:val="both"/>
        <w:rPr>
          <w:rFonts w:ascii="Times New Roman" w:hAnsi="Times New Roman" w:cs="Times New Roman"/>
          <w:bCs/>
          <w:sz w:val="24"/>
          <w:szCs w:val="24"/>
        </w:rPr>
      </w:pPr>
      <w:r w:rsidRPr="00D26028">
        <w:rPr>
          <w:rFonts w:ascii="Times New Roman" w:hAnsi="Times New Roman" w:cs="Times New Roman"/>
          <w:bCs/>
          <w:sz w:val="24"/>
          <w:szCs w:val="24"/>
        </w:rPr>
        <w:t>įrašą užpildžiusio asmens vardas, pavardė;</w:t>
      </w:r>
    </w:p>
    <w:p w14:paraId="0B4E465F" w14:textId="77777777" w:rsidR="00B10132" w:rsidRPr="00D26028" w:rsidRDefault="00410E60" w:rsidP="0015536D">
      <w:pPr>
        <w:pStyle w:val="Sraopastraipa"/>
        <w:numPr>
          <w:ilvl w:val="1"/>
          <w:numId w:val="1"/>
        </w:numPr>
        <w:tabs>
          <w:tab w:val="left" w:pos="1276"/>
        </w:tabs>
        <w:ind w:left="709" w:hanging="142"/>
        <w:jc w:val="both"/>
        <w:rPr>
          <w:rFonts w:ascii="Times New Roman" w:hAnsi="Times New Roman" w:cs="Times New Roman"/>
          <w:bCs/>
          <w:sz w:val="24"/>
          <w:szCs w:val="24"/>
        </w:rPr>
      </w:pPr>
      <w:r w:rsidRPr="00D26028">
        <w:rPr>
          <w:rFonts w:ascii="Times New Roman" w:hAnsi="Times New Roman" w:cs="Times New Roman"/>
          <w:bCs/>
          <w:sz w:val="24"/>
          <w:szCs w:val="24"/>
        </w:rPr>
        <w:t>įrašo užpildymo data</w:t>
      </w:r>
      <w:r w:rsidR="00B10132" w:rsidRPr="00D26028">
        <w:rPr>
          <w:rFonts w:ascii="Times New Roman" w:hAnsi="Times New Roman" w:cs="Times New Roman"/>
          <w:bCs/>
          <w:sz w:val="24"/>
          <w:szCs w:val="24"/>
        </w:rPr>
        <w:t>;</w:t>
      </w:r>
    </w:p>
    <w:p w14:paraId="7EA6D047" w14:textId="29BB88F3" w:rsidR="00410E60" w:rsidRPr="00D26028" w:rsidRDefault="00410E60" w:rsidP="0015536D">
      <w:pPr>
        <w:pStyle w:val="Sraopastraipa"/>
        <w:numPr>
          <w:ilvl w:val="1"/>
          <w:numId w:val="1"/>
        </w:numPr>
        <w:tabs>
          <w:tab w:val="left" w:pos="1276"/>
        </w:tabs>
        <w:ind w:left="709" w:hanging="142"/>
        <w:jc w:val="both"/>
        <w:rPr>
          <w:rFonts w:ascii="Times New Roman" w:hAnsi="Times New Roman" w:cs="Times New Roman"/>
          <w:bCs/>
          <w:sz w:val="24"/>
          <w:szCs w:val="24"/>
        </w:rPr>
      </w:pPr>
      <w:r w:rsidRPr="00D26028">
        <w:rPr>
          <w:rFonts w:ascii="Times New Roman" w:hAnsi="Times New Roman" w:cs="Times New Roman"/>
          <w:bCs/>
          <w:sz w:val="24"/>
          <w:szCs w:val="24"/>
        </w:rPr>
        <w:t>kita reikalinga informacija.</w:t>
      </w:r>
    </w:p>
    <w:p w14:paraId="6397B887" w14:textId="64A42FC3" w:rsidR="00D41B89" w:rsidRPr="00D26028" w:rsidRDefault="003F14ED"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Darbuotojai</w:t>
      </w:r>
      <w:r w:rsidR="00A922D4" w:rsidRPr="00D26028">
        <w:rPr>
          <w:rFonts w:ascii="Times New Roman" w:hAnsi="Times New Roman" w:cs="Times New Roman"/>
          <w:bCs/>
          <w:sz w:val="24"/>
          <w:szCs w:val="24"/>
        </w:rPr>
        <w:t>, kurie atlieka duomenų tvarkymo veiksmus,</w:t>
      </w:r>
      <w:r w:rsidR="0023310E" w:rsidRPr="00D26028">
        <w:rPr>
          <w:rFonts w:ascii="Times New Roman" w:hAnsi="Times New Roman" w:cs="Times New Roman"/>
          <w:bCs/>
          <w:sz w:val="24"/>
          <w:szCs w:val="24"/>
        </w:rPr>
        <w:t xml:space="preserve"> privalo nedelsiant</w:t>
      </w:r>
      <w:r w:rsidRPr="00D26028">
        <w:rPr>
          <w:rFonts w:ascii="Times New Roman" w:hAnsi="Times New Roman" w:cs="Times New Roman"/>
          <w:bCs/>
          <w:sz w:val="24"/>
          <w:szCs w:val="24"/>
        </w:rPr>
        <w:t xml:space="preserve"> raštu informu</w:t>
      </w:r>
      <w:r w:rsidR="003F2291" w:rsidRPr="00D26028">
        <w:rPr>
          <w:rFonts w:ascii="Times New Roman" w:hAnsi="Times New Roman" w:cs="Times New Roman"/>
          <w:bCs/>
          <w:sz w:val="24"/>
          <w:szCs w:val="24"/>
        </w:rPr>
        <w:t>o</w:t>
      </w:r>
      <w:r w:rsidR="0023310E" w:rsidRPr="00D26028">
        <w:rPr>
          <w:rFonts w:ascii="Times New Roman" w:hAnsi="Times New Roman" w:cs="Times New Roman"/>
          <w:bCs/>
          <w:sz w:val="24"/>
          <w:szCs w:val="24"/>
        </w:rPr>
        <w:t>ti</w:t>
      </w:r>
      <w:r w:rsidRPr="00D26028">
        <w:rPr>
          <w:rFonts w:ascii="Times New Roman" w:hAnsi="Times New Roman" w:cs="Times New Roman"/>
          <w:bCs/>
          <w:sz w:val="24"/>
          <w:szCs w:val="24"/>
        </w:rPr>
        <w:t xml:space="preserve"> duomenų apsaugos pareigūną</w:t>
      </w:r>
      <w:r w:rsidR="0023310E" w:rsidRPr="00D26028">
        <w:rPr>
          <w:rFonts w:ascii="Times New Roman" w:hAnsi="Times New Roman" w:cs="Times New Roman"/>
          <w:bCs/>
          <w:sz w:val="24"/>
          <w:szCs w:val="24"/>
        </w:rPr>
        <w:t xml:space="preserve"> atsiradus naujam duomenų tvarkymo tikslui ar kurio nors veiklos įrašo formos </w:t>
      </w:r>
      <w:r w:rsidR="0023310E" w:rsidRPr="00D26028">
        <w:rPr>
          <w:rFonts w:ascii="Times New Roman" w:hAnsi="Times New Roman" w:cs="Times New Roman"/>
          <w:bCs/>
          <w:sz w:val="24"/>
          <w:szCs w:val="24"/>
        </w:rPr>
        <w:lastRenderedPageBreak/>
        <w:t>punkto pasikeitimams</w:t>
      </w:r>
      <w:r w:rsidR="00D41B89" w:rsidRPr="00D26028">
        <w:rPr>
          <w:rFonts w:ascii="Times New Roman" w:hAnsi="Times New Roman" w:cs="Times New Roman"/>
          <w:bCs/>
          <w:sz w:val="24"/>
          <w:szCs w:val="24"/>
        </w:rPr>
        <w:t xml:space="preserve"> (pasikeitus tvarkomų asmens duomenų apimčiai, duomenų gavėjų kategorijoms ar pan.</w:t>
      </w:r>
      <w:r w:rsidR="00A60A1A" w:rsidRPr="00D26028">
        <w:rPr>
          <w:rFonts w:ascii="Times New Roman" w:hAnsi="Times New Roman" w:cs="Times New Roman"/>
          <w:bCs/>
          <w:sz w:val="24"/>
          <w:szCs w:val="24"/>
        </w:rPr>
        <w:t>)</w:t>
      </w:r>
      <w:r w:rsidR="0023310E" w:rsidRPr="00D26028">
        <w:rPr>
          <w:rFonts w:ascii="Times New Roman" w:hAnsi="Times New Roman" w:cs="Times New Roman"/>
          <w:bCs/>
          <w:sz w:val="24"/>
          <w:szCs w:val="24"/>
        </w:rPr>
        <w:t>.</w:t>
      </w:r>
      <w:r w:rsidR="003F2291" w:rsidRPr="00D26028">
        <w:rPr>
          <w:rFonts w:ascii="Times New Roman" w:hAnsi="Times New Roman" w:cs="Times New Roman"/>
          <w:bCs/>
          <w:sz w:val="24"/>
          <w:szCs w:val="24"/>
        </w:rPr>
        <w:t xml:space="preserve"> </w:t>
      </w:r>
    </w:p>
    <w:p w14:paraId="50241613" w14:textId="12BE30DF"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Pasikeitus asmens duomenų tvarkymo veiksmams ar kitai informacijai, susijusiai su asmens duomenų tvarkymu, duomenų apsaugos pareigūnas duomenų tvarkymo veiklos įrašuose esančią informaciją nedelsiant atnaujina.  </w:t>
      </w:r>
    </w:p>
    <w:p w14:paraId="18E8061B" w14:textId="054D7C9E" w:rsidR="00DF6887" w:rsidRPr="00D26028" w:rsidRDefault="00DF688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Duomenų valdytojas užtikrina duomenų tvarkymo veiklos įrašų pakeitimų atsekamumą (t. y. veiklos įrašuose nurodoma kas, kada buvo duomenų apsaugos pareigūnas, kada ir kokie buvo daryti pakeitimai ir t. t.).</w:t>
      </w:r>
    </w:p>
    <w:p w14:paraId="0DC2B4FB" w14:textId="1D84184D" w:rsidR="00DB4272" w:rsidRPr="00D26028" w:rsidRDefault="00DB4272"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Ne rečiau kaip kartą per vienus metus turi būti atliekamas pasirinktinai iki 10 procentų visų veiklos įrašų patikrinimas.</w:t>
      </w:r>
    </w:p>
    <w:p w14:paraId="6FA4F346" w14:textId="51DE5A10" w:rsidR="00DB4272" w:rsidRPr="00D26028" w:rsidRDefault="00DB4272"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Reguliariai, ne rečiau kaip kartą per dvejus metus turi būti atliekamas išsamus visų veiklos įrašų patikrinimas.</w:t>
      </w:r>
    </w:p>
    <w:p w14:paraId="18A7E6D8" w14:textId="07A872D7" w:rsidR="002441FD" w:rsidRPr="00D26028" w:rsidRDefault="002441FD"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Už </w:t>
      </w:r>
      <w:r w:rsidR="000317A0" w:rsidRPr="00D26028">
        <w:rPr>
          <w:rFonts w:ascii="Times New Roman" w:hAnsi="Times New Roman" w:cs="Times New Roman"/>
          <w:bCs/>
          <w:sz w:val="24"/>
          <w:szCs w:val="24"/>
        </w:rPr>
        <w:t>veiklos įrašų</w:t>
      </w:r>
      <w:r w:rsidRPr="00D26028">
        <w:rPr>
          <w:rFonts w:ascii="Times New Roman" w:hAnsi="Times New Roman" w:cs="Times New Roman"/>
          <w:bCs/>
          <w:sz w:val="24"/>
          <w:szCs w:val="24"/>
        </w:rPr>
        <w:t xml:space="preserve"> patikras</w:t>
      </w:r>
      <w:r w:rsidR="000317A0" w:rsidRPr="00D26028">
        <w:rPr>
          <w:rFonts w:ascii="Times New Roman" w:hAnsi="Times New Roman" w:cs="Times New Roman"/>
          <w:bCs/>
          <w:sz w:val="24"/>
          <w:szCs w:val="24"/>
        </w:rPr>
        <w:t xml:space="preserve"> </w:t>
      </w:r>
      <w:r w:rsidRPr="00D26028">
        <w:rPr>
          <w:rFonts w:ascii="Times New Roman" w:hAnsi="Times New Roman" w:cs="Times New Roman"/>
          <w:bCs/>
          <w:sz w:val="24"/>
          <w:szCs w:val="24"/>
        </w:rPr>
        <w:t xml:space="preserve">atsakingas duomenų apsaugos pareigūnas, kuris patikrai atlikti gali pasitelkti </w:t>
      </w:r>
      <w:r w:rsidR="00655B6E" w:rsidRPr="00D26028">
        <w:rPr>
          <w:rFonts w:ascii="Times New Roman" w:hAnsi="Times New Roman" w:cs="Times New Roman"/>
          <w:bCs/>
          <w:sz w:val="24"/>
          <w:szCs w:val="24"/>
        </w:rPr>
        <w:t>į</w:t>
      </w:r>
      <w:r w:rsidRPr="00D26028">
        <w:rPr>
          <w:rFonts w:ascii="Times New Roman" w:hAnsi="Times New Roman" w:cs="Times New Roman"/>
          <w:bCs/>
          <w:sz w:val="24"/>
          <w:szCs w:val="24"/>
        </w:rPr>
        <w:t xml:space="preserve">staigos darbuotojus. </w:t>
      </w:r>
      <w:r w:rsidR="0083216D">
        <w:rPr>
          <w:rFonts w:ascii="Times New Roman" w:hAnsi="Times New Roman" w:cs="Times New Roman"/>
          <w:bCs/>
          <w:sz w:val="24"/>
          <w:szCs w:val="24"/>
        </w:rPr>
        <w:t xml:space="preserve">Apie peržiūrėjimą pažymima veiklos įrašuose. Nustatyti neatitikimai </w:t>
      </w:r>
      <w:r w:rsidRPr="00D26028">
        <w:rPr>
          <w:rFonts w:ascii="Times New Roman" w:hAnsi="Times New Roman" w:cs="Times New Roman"/>
          <w:bCs/>
          <w:sz w:val="24"/>
          <w:szCs w:val="24"/>
        </w:rPr>
        <w:t xml:space="preserve"> yra įforminami išvada, kurioje nurodomi trūkumai</w:t>
      </w:r>
      <w:r w:rsidR="0083216D">
        <w:rPr>
          <w:rFonts w:ascii="Times New Roman" w:hAnsi="Times New Roman" w:cs="Times New Roman"/>
          <w:bCs/>
          <w:sz w:val="24"/>
          <w:szCs w:val="24"/>
        </w:rPr>
        <w:t xml:space="preserve"> </w:t>
      </w:r>
      <w:r w:rsidRPr="00D26028">
        <w:rPr>
          <w:rFonts w:ascii="Times New Roman" w:hAnsi="Times New Roman" w:cs="Times New Roman"/>
          <w:bCs/>
          <w:sz w:val="24"/>
          <w:szCs w:val="24"/>
        </w:rPr>
        <w:t xml:space="preserve">bei rekomendacijos, kaip nustatytus trūkumus ištaisyti. Patikros išvados pateikiamos </w:t>
      </w:r>
      <w:r w:rsidR="00655B6E" w:rsidRPr="00D26028">
        <w:rPr>
          <w:rFonts w:ascii="Times New Roman" w:hAnsi="Times New Roman" w:cs="Times New Roman"/>
          <w:bCs/>
          <w:sz w:val="24"/>
          <w:szCs w:val="24"/>
        </w:rPr>
        <w:t>į</w:t>
      </w:r>
      <w:r w:rsidRPr="00D26028">
        <w:rPr>
          <w:rFonts w:ascii="Times New Roman" w:hAnsi="Times New Roman" w:cs="Times New Roman"/>
          <w:bCs/>
          <w:sz w:val="24"/>
          <w:szCs w:val="24"/>
        </w:rPr>
        <w:t xml:space="preserve">staigos vadovui. </w:t>
      </w:r>
    </w:p>
    <w:p w14:paraId="6E0E4C47" w14:textId="73E2A79E" w:rsidR="00E02795" w:rsidRPr="00D26028" w:rsidRDefault="00E02795"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Darbuotojai, atliekantys duomenų tvarkymo veiksmus, su veiklos įrašais bei jų pakeitimais ir atnaujinimais supažindinami </w:t>
      </w:r>
      <w:r w:rsidR="009E3CE7" w:rsidRPr="00D26028">
        <w:rPr>
          <w:rFonts w:ascii="Times New Roman" w:hAnsi="Times New Roman" w:cs="Times New Roman"/>
          <w:bCs/>
          <w:sz w:val="24"/>
          <w:szCs w:val="24"/>
        </w:rPr>
        <w:t>elektroninio ryšio priemonėmis.</w:t>
      </w:r>
      <w:r w:rsidRPr="00D26028">
        <w:rPr>
          <w:rFonts w:ascii="Times New Roman" w:hAnsi="Times New Roman" w:cs="Times New Roman"/>
          <w:bCs/>
          <w:sz w:val="24"/>
          <w:szCs w:val="24"/>
        </w:rPr>
        <w:t xml:space="preserve"> </w:t>
      </w:r>
    </w:p>
    <w:p w14:paraId="6DC6B053" w14:textId="62D7DE23" w:rsidR="00F6633D" w:rsidRPr="00D26028" w:rsidRDefault="00F6633D"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Pasibaigus duomenų apsaugos pareigūno paslaugų teikimo sutarčiai</w:t>
      </w:r>
      <w:r w:rsidR="002F6A31" w:rsidRPr="00D26028">
        <w:rPr>
          <w:rFonts w:ascii="Times New Roman" w:hAnsi="Times New Roman" w:cs="Times New Roman"/>
          <w:bCs/>
          <w:sz w:val="24"/>
          <w:szCs w:val="24"/>
        </w:rPr>
        <w:t xml:space="preserve"> arba pasikeitus darbuotojui, kuris eina duomenų apsaugos pareigūno pareigas</w:t>
      </w:r>
      <w:r w:rsidR="00AB101D" w:rsidRPr="00D26028">
        <w:rPr>
          <w:rFonts w:ascii="Times New Roman" w:hAnsi="Times New Roman" w:cs="Times New Roman"/>
          <w:bCs/>
          <w:sz w:val="24"/>
          <w:szCs w:val="24"/>
        </w:rPr>
        <w:t xml:space="preserve">, veiklos įrašai su naujausiais pakeitimais ir atnaujinimais </w:t>
      </w:r>
      <w:r w:rsidR="00D26028">
        <w:rPr>
          <w:rFonts w:ascii="Times New Roman" w:hAnsi="Times New Roman" w:cs="Times New Roman"/>
          <w:bCs/>
          <w:sz w:val="24"/>
          <w:szCs w:val="24"/>
        </w:rPr>
        <w:t>elektronine</w:t>
      </w:r>
      <w:r w:rsidR="00AB101D" w:rsidRPr="00D26028">
        <w:rPr>
          <w:rFonts w:ascii="Times New Roman" w:hAnsi="Times New Roman" w:cs="Times New Roman"/>
          <w:bCs/>
          <w:sz w:val="24"/>
          <w:szCs w:val="24"/>
        </w:rPr>
        <w:t xml:space="preserve"> forma privalo būti perduoti </w:t>
      </w:r>
      <w:r w:rsidR="003F2F90" w:rsidRPr="00D26028">
        <w:rPr>
          <w:rFonts w:ascii="Times New Roman" w:hAnsi="Times New Roman" w:cs="Times New Roman"/>
          <w:bCs/>
          <w:sz w:val="24"/>
          <w:szCs w:val="24"/>
        </w:rPr>
        <w:t>į</w:t>
      </w:r>
      <w:r w:rsidR="00AB101D" w:rsidRPr="00D26028">
        <w:rPr>
          <w:rFonts w:ascii="Times New Roman" w:hAnsi="Times New Roman" w:cs="Times New Roman"/>
          <w:bCs/>
          <w:sz w:val="24"/>
          <w:szCs w:val="24"/>
        </w:rPr>
        <w:t>staigos vadovui.</w:t>
      </w:r>
    </w:p>
    <w:p w14:paraId="47038175" w14:textId="6C8A4197" w:rsidR="009E3CE7" w:rsidRPr="00D26028" w:rsidRDefault="009E3CE7" w:rsidP="009E3CE7">
      <w:pPr>
        <w:pStyle w:val="Sraopastraipa"/>
        <w:ind w:left="360"/>
        <w:jc w:val="center"/>
        <w:rPr>
          <w:rFonts w:ascii="Times New Roman" w:hAnsi="Times New Roman" w:cs="Times New Roman"/>
          <w:bCs/>
          <w:sz w:val="24"/>
          <w:szCs w:val="24"/>
        </w:rPr>
      </w:pPr>
    </w:p>
    <w:p w14:paraId="0F0320C4" w14:textId="01FE55AC" w:rsidR="009E3CE7" w:rsidRPr="00D26028" w:rsidRDefault="009E3CE7" w:rsidP="009E3CE7">
      <w:pPr>
        <w:pStyle w:val="Sraopastraipa"/>
        <w:ind w:left="360"/>
        <w:jc w:val="center"/>
        <w:rPr>
          <w:rFonts w:ascii="Times New Roman" w:hAnsi="Times New Roman" w:cs="Times New Roman"/>
          <w:b/>
          <w:sz w:val="24"/>
          <w:szCs w:val="24"/>
        </w:rPr>
      </w:pPr>
      <w:r w:rsidRPr="00D26028">
        <w:rPr>
          <w:rFonts w:ascii="Times New Roman" w:hAnsi="Times New Roman" w:cs="Times New Roman"/>
          <w:b/>
          <w:sz w:val="24"/>
          <w:szCs w:val="24"/>
        </w:rPr>
        <w:t>VI SKYRIUS</w:t>
      </w:r>
    </w:p>
    <w:p w14:paraId="658936F4" w14:textId="2042EB46" w:rsidR="009E3CE7" w:rsidRPr="00D26028" w:rsidRDefault="009E3CE7" w:rsidP="009E3CE7">
      <w:pPr>
        <w:pStyle w:val="Sraopastraipa"/>
        <w:ind w:left="360"/>
        <w:jc w:val="center"/>
        <w:rPr>
          <w:rFonts w:ascii="Times New Roman" w:hAnsi="Times New Roman" w:cs="Times New Roman"/>
          <w:b/>
          <w:sz w:val="24"/>
          <w:szCs w:val="24"/>
        </w:rPr>
      </w:pPr>
      <w:r w:rsidRPr="00D26028">
        <w:rPr>
          <w:rFonts w:ascii="Times New Roman" w:hAnsi="Times New Roman" w:cs="Times New Roman"/>
          <w:b/>
          <w:sz w:val="24"/>
          <w:szCs w:val="24"/>
        </w:rPr>
        <w:t xml:space="preserve">VIDAUS AUDITAI  </w:t>
      </w:r>
    </w:p>
    <w:p w14:paraId="288186EB" w14:textId="0C219B3F" w:rsidR="009E3CE7" w:rsidRPr="00D26028" w:rsidRDefault="009E3CE7" w:rsidP="009E3CE7">
      <w:pPr>
        <w:pStyle w:val="Sraopastraipa"/>
        <w:ind w:left="360"/>
        <w:jc w:val="both"/>
        <w:rPr>
          <w:rFonts w:ascii="Times New Roman" w:hAnsi="Times New Roman" w:cs="Times New Roman"/>
          <w:bCs/>
          <w:sz w:val="24"/>
          <w:szCs w:val="24"/>
        </w:rPr>
      </w:pPr>
    </w:p>
    <w:p w14:paraId="73CFB6F9" w14:textId="6CED0A22"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Duomenų apsaugos pareigūnas, siekiant užtikrinti atitikties Reglamentui efektyvumą, reguliariai atlieka vidaus auditus.</w:t>
      </w:r>
    </w:p>
    <w:p w14:paraId="5CAAA832" w14:textId="5E03C59B"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Vidaus audito metu gali būti tikrinami, įskaitant, bet neapsiribojant:</w:t>
      </w:r>
    </w:p>
    <w:p w14:paraId="51C0C704" w14:textId="6B627189"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duomenų apsaugos užtikrinimas ir valdymas, tvarkos ir procesai;</w:t>
      </w:r>
    </w:p>
    <w:p w14:paraId="3EAF5CB2" w14:textId="3F5E6C92"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asmens duomenų tvarkymo veiklos įrašų valdymas;</w:t>
      </w:r>
    </w:p>
    <w:p w14:paraId="2477FE5F" w14:textId="7F2A1E46"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duomenų perdavimai ir duomenų tvarkymo sutartys su duomenų tvarkytojais;</w:t>
      </w:r>
    </w:p>
    <w:p w14:paraId="0DD8643C" w14:textId="4846A36F"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asmens duomenų užklausos, įskaitant duomenų subjektų prašymus dėl tvarkomų asmens duomenų kopijų gavimo;</w:t>
      </w:r>
    </w:p>
    <w:p w14:paraId="58F8ADFE" w14:textId="25036730"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techninės ir organizacinės asmens duomenų saugumo priemonės;</w:t>
      </w:r>
    </w:p>
    <w:p w14:paraId="0E9A6AE4" w14:textId="61DE75B8"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duomenų saugumo pažeidimų valdymo ir atitinkamų pranešimų teikimo tvarka bei susijusios procedūros;</w:t>
      </w:r>
    </w:p>
    <w:p w14:paraId="2E56FB2C" w14:textId="326CE2FA" w:rsidR="009E3CE7" w:rsidRPr="00D26028" w:rsidRDefault="009E3CE7"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darbuotojų informuotumo lygis</w:t>
      </w:r>
      <w:r w:rsidR="00655B6E" w:rsidRPr="00D26028">
        <w:rPr>
          <w:rFonts w:ascii="Times New Roman" w:hAnsi="Times New Roman" w:cs="Times New Roman"/>
          <w:bCs/>
          <w:sz w:val="24"/>
          <w:szCs w:val="24"/>
        </w:rPr>
        <w:t>;</w:t>
      </w:r>
    </w:p>
    <w:p w14:paraId="164C4D71" w14:textId="71AE0FCA" w:rsidR="00655B6E" w:rsidRPr="00D26028" w:rsidRDefault="00655B6E" w:rsidP="0015536D">
      <w:pPr>
        <w:pStyle w:val="Sraopastraipa"/>
        <w:numPr>
          <w:ilvl w:val="1"/>
          <w:numId w:val="1"/>
        </w:numPr>
        <w:tabs>
          <w:tab w:val="left" w:pos="1134"/>
        </w:tabs>
        <w:ind w:left="567" w:firstLine="0"/>
        <w:jc w:val="both"/>
        <w:rPr>
          <w:rFonts w:ascii="Times New Roman" w:hAnsi="Times New Roman" w:cs="Times New Roman"/>
          <w:bCs/>
          <w:sz w:val="24"/>
          <w:szCs w:val="24"/>
        </w:rPr>
      </w:pPr>
      <w:r w:rsidRPr="00D26028">
        <w:rPr>
          <w:rFonts w:ascii="Times New Roman" w:hAnsi="Times New Roman" w:cs="Times New Roman"/>
          <w:bCs/>
          <w:sz w:val="24"/>
          <w:szCs w:val="24"/>
        </w:rPr>
        <w:t>interneto svetainės turinys.</w:t>
      </w:r>
    </w:p>
    <w:p w14:paraId="47D6E030" w14:textId="46A4A101"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Vidaus auditas atliekamas naudojant </w:t>
      </w:r>
      <w:r w:rsidR="002F6A31" w:rsidRPr="00D26028">
        <w:rPr>
          <w:rFonts w:ascii="Times New Roman" w:hAnsi="Times New Roman" w:cs="Times New Roman"/>
          <w:bCs/>
          <w:sz w:val="24"/>
          <w:szCs w:val="24"/>
        </w:rPr>
        <w:t>klausimynus</w:t>
      </w:r>
      <w:r w:rsidRPr="00D26028">
        <w:rPr>
          <w:rFonts w:ascii="Times New Roman" w:hAnsi="Times New Roman" w:cs="Times New Roman"/>
          <w:bCs/>
          <w:sz w:val="24"/>
          <w:szCs w:val="24"/>
        </w:rPr>
        <w:t>, atliekant patikrinimus vietoje, vykdant apklausas bei naudojant kitus metodus bei priemones.</w:t>
      </w:r>
    </w:p>
    <w:p w14:paraId="5C566B0A" w14:textId="51CE255A" w:rsidR="00DC35E4" w:rsidRPr="00D26028" w:rsidRDefault="00DC35E4"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lastRenderedPageBreak/>
        <w:t>Duomenų apsaugos pareigūnas, atsižvelgdamas į Duomenų valdytojo vadovo ar darbuotojų siūlymus, savarankiškai sprendžia dėl atliekamų auditų periodiškum</w:t>
      </w:r>
      <w:r w:rsidR="00FC6BEE" w:rsidRPr="00D26028">
        <w:rPr>
          <w:rFonts w:ascii="Times New Roman" w:hAnsi="Times New Roman" w:cs="Times New Roman"/>
          <w:bCs/>
          <w:sz w:val="24"/>
          <w:szCs w:val="24"/>
        </w:rPr>
        <w:t>ų</w:t>
      </w:r>
      <w:r w:rsidRPr="00D26028">
        <w:rPr>
          <w:rFonts w:ascii="Times New Roman" w:hAnsi="Times New Roman" w:cs="Times New Roman"/>
          <w:bCs/>
          <w:sz w:val="24"/>
          <w:szCs w:val="24"/>
        </w:rPr>
        <w:t xml:space="preserve">, temų ir duomenų tvarkymo operacijų atrankos, apimties ir </w:t>
      </w:r>
      <w:r w:rsidR="00FC6BEE" w:rsidRPr="00D26028">
        <w:rPr>
          <w:rFonts w:ascii="Times New Roman" w:hAnsi="Times New Roman" w:cs="Times New Roman"/>
          <w:bCs/>
          <w:sz w:val="24"/>
          <w:szCs w:val="24"/>
        </w:rPr>
        <w:t xml:space="preserve">auditų </w:t>
      </w:r>
      <w:r w:rsidRPr="00D26028">
        <w:rPr>
          <w:rFonts w:ascii="Times New Roman" w:hAnsi="Times New Roman" w:cs="Times New Roman"/>
          <w:bCs/>
          <w:sz w:val="24"/>
          <w:szCs w:val="24"/>
        </w:rPr>
        <w:t>metodologijos.</w:t>
      </w:r>
    </w:p>
    <w:p w14:paraId="4A6F820B" w14:textId="34C1910F"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Vidaus audito  rezultatai yra įforminami duomenų apsaugos pareigūno </w:t>
      </w:r>
      <w:r w:rsidR="001D4BDA" w:rsidRPr="00D26028">
        <w:rPr>
          <w:rFonts w:ascii="Times New Roman" w:hAnsi="Times New Roman" w:cs="Times New Roman"/>
          <w:bCs/>
          <w:sz w:val="24"/>
          <w:szCs w:val="24"/>
        </w:rPr>
        <w:t>ataskaita</w:t>
      </w:r>
      <w:r w:rsidRPr="00D26028">
        <w:rPr>
          <w:rFonts w:ascii="Times New Roman" w:hAnsi="Times New Roman" w:cs="Times New Roman"/>
          <w:bCs/>
          <w:sz w:val="24"/>
          <w:szCs w:val="24"/>
        </w:rPr>
        <w:t xml:space="preserve">, kurioje nurodomi nustatyti trūkumai, jeigu tokie nustatyti, bei rekomendacijos, kaip nustatytus trūkumus ištaisyti. Patikros išvados pateikiamos Duomenų valdytojo vadovui. </w:t>
      </w:r>
      <w:r w:rsidR="00D43491" w:rsidRPr="00D26028">
        <w:rPr>
          <w:rFonts w:ascii="Times New Roman" w:hAnsi="Times New Roman" w:cs="Times New Roman"/>
          <w:bCs/>
          <w:sz w:val="24"/>
          <w:szCs w:val="24"/>
        </w:rPr>
        <w:t xml:space="preserve">Nustatyti trūkumai turi būti pašalinami per vieną mėnesį nuo pateikimo. Apie pašalintus trūkumus duomenų apsaugos pareigūnas informuojamas el. paštu. </w:t>
      </w:r>
      <w:r w:rsidR="006B7240" w:rsidRPr="00D26028">
        <w:rPr>
          <w:rFonts w:ascii="Times New Roman" w:hAnsi="Times New Roman" w:cs="Times New Roman"/>
          <w:bCs/>
          <w:sz w:val="24"/>
          <w:szCs w:val="24"/>
        </w:rPr>
        <w:t>Jeigu Duomenų valdytojo vadovas nesutinka su nustatytais trūkumais, vadovo nesutikimas turėtų būti dokumentuojamas ir išdėstomi nesutikimo motyvai.</w:t>
      </w:r>
    </w:p>
    <w:p w14:paraId="79E16E1B" w14:textId="584A0648" w:rsidR="009E3CE7" w:rsidRPr="00D26028" w:rsidRDefault="009E3CE7" w:rsidP="009E3CE7">
      <w:pPr>
        <w:pStyle w:val="Sraopastraipa"/>
        <w:ind w:left="360"/>
        <w:rPr>
          <w:rFonts w:ascii="Times New Roman" w:hAnsi="Times New Roman" w:cs="Times New Roman"/>
          <w:bCs/>
          <w:sz w:val="24"/>
          <w:szCs w:val="24"/>
        </w:rPr>
      </w:pPr>
    </w:p>
    <w:p w14:paraId="3BA3CCB2" w14:textId="77777777" w:rsidR="009E3CE7" w:rsidRPr="00D26028" w:rsidRDefault="009E3CE7" w:rsidP="009E3CE7">
      <w:pPr>
        <w:pStyle w:val="Sraopastraipa"/>
        <w:ind w:left="360"/>
        <w:jc w:val="center"/>
        <w:rPr>
          <w:rFonts w:ascii="Times New Roman" w:hAnsi="Times New Roman" w:cs="Times New Roman"/>
          <w:b/>
          <w:sz w:val="24"/>
          <w:szCs w:val="24"/>
        </w:rPr>
      </w:pPr>
      <w:r w:rsidRPr="00D26028">
        <w:rPr>
          <w:rFonts w:ascii="Times New Roman" w:hAnsi="Times New Roman" w:cs="Times New Roman"/>
          <w:b/>
          <w:sz w:val="24"/>
          <w:szCs w:val="24"/>
        </w:rPr>
        <w:t>VII SKYRIUS</w:t>
      </w:r>
    </w:p>
    <w:p w14:paraId="2ADFD764" w14:textId="15F0A3EE" w:rsidR="009E3CE7" w:rsidRPr="00D26028" w:rsidRDefault="009E3CE7" w:rsidP="009E3CE7">
      <w:pPr>
        <w:pStyle w:val="Sraopastraipa"/>
        <w:ind w:left="360"/>
        <w:jc w:val="center"/>
        <w:rPr>
          <w:rFonts w:ascii="Times New Roman" w:hAnsi="Times New Roman" w:cs="Times New Roman"/>
          <w:b/>
          <w:sz w:val="24"/>
          <w:szCs w:val="24"/>
        </w:rPr>
      </w:pPr>
      <w:r w:rsidRPr="00D26028">
        <w:rPr>
          <w:rFonts w:ascii="Times New Roman" w:hAnsi="Times New Roman" w:cs="Times New Roman"/>
          <w:b/>
          <w:sz w:val="24"/>
          <w:szCs w:val="24"/>
        </w:rPr>
        <w:t>POVEIKIO DUOMENŲ APSAUGAI RIZIKOS VERTINIMAS</w:t>
      </w:r>
    </w:p>
    <w:p w14:paraId="4BCD9E14" w14:textId="77777777" w:rsidR="009E3CE7" w:rsidRPr="00D26028" w:rsidRDefault="009E3CE7" w:rsidP="00FE635D">
      <w:pPr>
        <w:pStyle w:val="Sraopastraipa"/>
        <w:ind w:left="0"/>
        <w:jc w:val="center"/>
        <w:rPr>
          <w:rFonts w:ascii="Times New Roman" w:hAnsi="Times New Roman" w:cs="Times New Roman"/>
          <w:b/>
          <w:sz w:val="24"/>
          <w:szCs w:val="24"/>
        </w:rPr>
      </w:pPr>
    </w:p>
    <w:p w14:paraId="22F3F6DD" w14:textId="0D5B8C81"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Reglamento ir Valstybinės duomenų apsaugos inspekcijos nustatytais atvejais </w:t>
      </w:r>
      <w:r w:rsidR="00655B6E" w:rsidRPr="00D26028">
        <w:rPr>
          <w:rFonts w:ascii="Times New Roman" w:hAnsi="Times New Roman" w:cs="Times New Roman"/>
          <w:bCs/>
          <w:sz w:val="24"/>
          <w:szCs w:val="24"/>
        </w:rPr>
        <w:t>į</w:t>
      </w:r>
      <w:r w:rsidRPr="00D26028">
        <w:rPr>
          <w:rFonts w:ascii="Times New Roman" w:hAnsi="Times New Roman" w:cs="Times New Roman"/>
          <w:bCs/>
          <w:sz w:val="24"/>
          <w:szCs w:val="24"/>
        </w:rPr>
        <w:t>staigoje yra atliekamas poveikio duomenų apsaugai vertinimas.</w:t>
      </w:r>
    </w:p>
    <w:p w14:paraId="6EA0B436" w14:textId="77777777"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Poreikis atlikti poveikio duomenų apsaugai vertinimą nustatomas ir, jeigu reikia, poveikio duomenų apsaugai vertinimas atliekamas prieš pradedant asmens duomenų tvarkymą ir (ar) prieš priimant sprendimą įdiegti naujas asmens duomenų tvarkymo priemones.</w:t>
      </w:r>
    </w:p>
    <w:p w14:paraId="5D25C852" w14:textId="3EA4EC67"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 xml:space="preserve">Poveikio duomenų apsaugai vertinimą atlieka Duomenų valdytojo darbuotojai arba asmenys pagal paslaugų teikimo sutartį. </w:t>
      </w:r>
    </w:p>
    <w:p w14:paraId="580E0F39" w14:textId="5ED756AC"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Duomenų valdytojas kreipiasi į duomenų apsaugos pareigūną konsultacijos dėl poreikio atlikti poveikio duomenų apsaugai vertinimą. Duomenų apsaugos pareigūnas įvertina, ar organizacijos ketinamas vykdyti duomenų tvarkymas atitinka Reglamento 35 str. 3 d. ir Valstybinės duomenų apsaugos inspekcijos direktoriaus įsakymu nustatytus atvejus, kai poveikio duomenų apsaugai vertinimas privalo būti atliekamas, ir pateikia duomenų valdytojui savo išvadą.</w:t>
      </w:r>
    </w:p>
    <w:p w14:paraId="1CE69025" w14:textId="0624DDA7" w:rsidR="009E3CE7" w:rsidRPr="00D26028" w:rsidRDefault="009E3CE7" w:rsidP="0015536D">
      <w:pPr>
        <w:pStyle w:val="Sraopastraipa"/>
        <w:numPr>
          <w:ilvl w:val="0"/>
          <w:numId w:val="1"/>
        </w:numPr>
        <w:tabs>
          <w:tab w:val="left" w:pos="993"/>
        </w:tabs>
        <w:ind w:left="0" w:firstLine="567"/>
        <w:rPr>
          <w:rFonts w:ascii="Times New Roman" w:hAnsi="Times New Roman" w:cs="Times New Roman"/>
          <w:bCs/>
          <w:sz w:val="24"/>
          <w:szCs w:val="24"/>
        </w:rPr>
      </w:pPr>
      <w:r w:rsidRPr="00D26028">
        <w:rPr>
          <w:rFonts w:ascii="Times New Roman" w:hAnsi="Times New Roman" w:cs="Times New Roman"/>
          <w:bCs/>
          <w:sz w:val="24"/>
          <w:szCs w:val="24"/>
        </w:rPr>
        <w:t xml:space="preserve">Poveikio duomenų apsaugai vertinimą atlieka Duomenų valdytojo darbuotojai arba asmenys pagal paslaugų teikimo sutartį. </w:t>
      </w:r>
    </w:p>
    <w:p w14:paraId="4F5808FD" w14:textId="7186FB26" w:rsidR="009E3CE7" w:rsidRPr="00D26028" w:rsidRDefault="009E3CE7" w:rsidP="0015536D">
      <w:pPr>
        <w:pStyle w:val="Sraopastraipa"/>
        <w:numPr>
          <w:ilvl w:val="0"/>
          <w:numId w:val="1"/>
        </w:numPr>
        <w:tabs>
          <w:tab w:val="left" w:pos="993"/>
        </w:tabs>
        <w:ind w:left="0" w:firstLine="567"/>
        <w:rPr>
          <w:rFonts w:ascii="Times New Roman" w:hAnsi="Times New Roman" w:cs="Times New Roman"/>
          <w:bCs/>
          <w:sz w:val="24"/>
          <w:szCs w:val="24"/>
        </w:rPr>
      </w:pPr>
      <w:r w:rsidRPr="00D26028">
        <w:rPr>
          <w:rFonts w:ascii="Times New Roman" w:hAnsi="Times New Roman" w:cs="Times New Roman"/>
          <w:bCs/>
          <w:sz w:val="24"/>
          <w:szCs w:val="24"/>
        </w:rPr>
        <w:t>Atliekant poveikio duomenų apsaugai vertinimą, duomenų apsaugos pareigūnas:</w:t>
      </w:r>
    </w:p>
    <w:p w14:paraId="7C5D697A" w14:textId="5D9C340B" w:rsidR="009E3CE7" w:rsidRPr="00D26028" w:rsidRDefault="009E3CE7" w:rsidP="0015536D">
      <w:pPr>
        <w:pStyle w:val="Sraopastraipa"/>
        <w:numPr>
          <w:ilvl w:val="1"/>
          <w:numId w:val="1"/>
        </w:numPr>
        <w:tabs>
          <w:tab w:val="left" w:pos="1134"/>
        </w:tabs>
        <w:ind w:left="567" w:firstLine="0"/>
        <w:rPr>
          <w:rFonts w:ascii="Times New Roman" w:hAnsi="Times New Roman" w:cs="Times New Roman"/>
          <w:bCs/>
          <w:sz w:val="24"/>
          <w:szCs w:val="24"/>
        </w:rPr>
      </w:pPr>
      <w:r w:rsidRPr="00D26028">
        <w:rPr>
          <w:rFonts w:ascii="Times New Roman" w:hAnsi="Times New Roman" w:cs="Times New Roman"/>
          <w:bCs/>
          <w:sz w:val="24"/>
          <w:szCs w:val="24"/>
        </w:rPr>
        <w:t>konsultuoja dėl tinkamos metodikos vertinimui atlikti;</w:t>
      </w:r>
    </w:p>
    <w:p w14:paraId="40002DD7" w14:textId="4033DF72" w:rsidR="009E3CE7" w:rsidRPr="00D26028" w:rsidRDefault="009E3CE7" w:rsidP="0015536D">
      <w:pPr>
        <w:pStyle w:val="Sraopastraipa"/>
        <w:numPr>
          <w:ilvl w:val="1"/>
          <w:numId w:val="1"/>
        </w:numPr>
        <w:tabs>
          <w:tab w:val="left" w:pos="1134"/>
        </w:tabs>
        <w:ind w:left="567" w:firstLine="0"/>
        <w:rPr>
          <w:rFonts w:ascii="Times New Roman" w:hAnsi="Times New Roman" w:cs="Times New Roman"/>
          <w:bCs/>
          <w:sz w:val="24"/>
          <w:szCs w:val="24"/>
        </w:rPr>
      </w:pPr>
      <w:r w:rsidRPr="00D26028">
        <w:rPr>
          <w:rFonts w:ascii="Times New Roman" w:hAnsi="Times New Roman" w:cs="Times New Roman"/>
          <w:bCs/>
          <w:sz w:val="24"/>
          <w:szCs w:val="24"/>
        </w:rPr>
        <w:t>konsultuoja dėl tinkamų duomenų apsaugos priemonių (įskaitant technines ir organizacines priemones), skirtas taikyti siekiant sumažinti riziką duomenų subjektų teisėms ir interesams;</w:t>
      </w:r>
    </w:p>
    <w:p w14:paraId="6BB705A2" w14:textId="6A5A019F" w:rsidR="009E3CE7" w:rsidRPr="00D26028" w:rsidRDefault="009E3CE7" w:rsidP="0015536D">
      <w:pPr>
        <w:pStyle w:val="Sraopastraipa"/>
        <w:numPr>
          <w:ilvl w:val="1"/>
          <w:numId w:val="1"/>
        </w:numPr>
        <w:tabs>
          <w:tab w:val="left" w:pos="1134"/>
        </w:tabs>
        <w:ind w:left="567" w:firstLine="0"/>
        <w:rPr>
          <w:rFonts w:ascii="Times New Roman" w:hAnsi="Times New Roman" w:cs="Times New Roman"/>
          <w:bCs/>
          <w:sz w:val="24"/>
          <w:szCs w:val="24"/>
        </w:rPr>
      </w:pPr>
      <w:r w:rsidRPr="00D26028">
        <w:rPr>
          <w:rFonts w:ascii="Times New Roman" w:hAnsi="Times New Roman" w:cs="Times New Roman"/>
          <w:bCs/>
          <w:sz w:val="24"/>
          <w:szCs w:val="24"/>
        </w:rPr>
        <w:t>stebi poveikio duomenų apsaugai vertinimo atlikimą ir teikia duomenų valdytojui rekomendacijas;</w:t>
      </w:r>
    </w:p>
    <w:p w14:paraId="2720EB08" w14:textId="2AC274F2" w:rsidR="009E3CE7" w:rsidRPr="00D26028" w:rsidRDefault="009E3CE7" w:rsidP="0015536D">
      <w:pPr>
        <w:pStyle w:val="Sraopastraipa"/>
        <w:numPr>
          <w:ilvl w:val="1"/>
          <w:numId w:val="1"/>
        </w:numPr>
        <w:tabs>
          <w:tab w:val="left" w:pos="1134"/>
        </w:tabs>
        <w:ind w:left="567" w:firstLine="0"/>
        <w:rPr>
          <w:rFonts w:ascii="Times New Roman" w:hAnsi="Times New Roman" w:cs="Times New Roman"/>
          <w:bCs/>
          <w:sz w:val="24"/>
          <w:szCs w:val="24"/>
        </w:rPr>
      </w:pPr>
      <w:r w:rsidRPr="00D26028">
        <w:rPr>
          <w:rFonts w:ascii="Times New Roman" w:hAnsi="Times New Roman" w:cs="Times New Roman"/>
          <w:bCs/>
          <w:sz w:val="24"/>
          <w:szCs w:val="24"/>
        </w:rPr>
        <w:t>teikia išvadas, ar vertinimas buvo tinkamai atliktas ir ar jo išvados (ar toliau tvarkyti duomenis ir kokias apsaugos priemones taikyti) atitinka Reglamento nuostatas.</w:t>
      </w:r>
    </w:p>
    <w:p w14:paraId="296D7799" w14:textId="010D3312"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Atlikus poveikio duomenų apsaugai vertinimą, surašoma ataskaita, kurioje pateikiama Reglamento 35 straipsnio 7 dalyje nurodyta informacija. Poveikio duomenų apsaugai vertinimo ataskaita saugoma teisės aktų nustatyta tvarka.</w:t>
      </w:r>
    </w:p>
    <w:p w14:paraId="726CF421" w14:textId="54706109"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Jeigu duomenų valdytojas nesutinka su duomenų apsaugos pareigūno suteikta konsultacija/išvadomis, poveikio duomenų apsaugai vertinimo dokumentacijoje turėtų būti raštu konkrečiai pagrįsta, kodėl neatsižvelgta į konsultaciją/išvadas.</w:t>
      </w:r>
    </w:p>
    <w:p w14:paraId="7647756D" w14:textId="73D5A996"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lastRenderedPageBreak/>
        <w:t>Poveikio duomenų apsaugai vertinimo ataskaita turi įtraukti tiek duomenų apsaugos pareigūno suteiktas konsultacijas/išvadas, tiek nurodymą, ar į jas buvo atsižvelgta.</w:t>
      </w:r>
    </w:p>
    <w:p w14:paraId="14F465BB" w14:textId="749E1566" w:rsidR="009E3CE7" w:rsidRPr="00D26028" w:rsidRDefault="009E3CE7" w:rsidP="0015536D">
      <w:pPr>
        <w:pStyle w:val="Sraopastraipa"/>
        <w:numPr>
          <w:ilvl w:val="0"/>
          <w:numId w:val="1"/>
        </w:numPr>
        <w:tabs>
          <w:tab w:val="left" w:pos="993"/>
        </w:tabs>
        <w:ind w:left="0" w:firstLine="567"/>
        <w:jc w:val="both"/>
        <w:rPr>
          <w:rFonts w:ascii="Times New Roman" w:hAnsi="Times New Roman" w:cs="Times New Roman"/>
          <w:bCs/>
          <w:sz w:val="24"/>
          <w:szCs w:val="24"/>
        </w:rPr>
      </w:pPr>
      <w:r w:rsidRPr="00D26028">
        <w:rPr>
          <w:rFonts w:ascii="Times New Roman" w:hAnsi="Times New Roman" w:cs="Times New Roman"/>
          <w:bCs/>
          <w:sz w:val="24"/>
          <w:szCs w:val="24"/>
        </w:rPr>
        <w:t>Jeigu, atlikus poveikio duomenų apsaugai vertinimą, nustatoma, kad tvarkant asmens duomenis kiltų didelis pavojus duomenų subjektų teisėms ir laisvėms, jeigu duomenų valdytojas nesiimtų priemonių pavojui sumažinti, konsultuojamasi su Valstybine duomenų apsaugos inspekcija jos nustatyta tvarka.</w:t>
      </w:r>
    </w:p>
    <w:p w14:paraId="47A5E57E" w14:textId="77777777" w:rsidR="00382409" w:rsidRPr="00D26028" w:rsidRDefault="00382409" w:rsidP="00382409">
      <w:pPr>
        <w:pStyle w:val="Sraopastraipa"/>
        <w:keepNext/>
        <w:widowControl w:val="0"/>
        <w:shd w:val="clear" w:color="auto" w:fill="FFFFFF"/>
        <w:suppressAutoHyphens/>
        <w:ind w:left="360"/>
        <w:textAlignment w:val="baseline"/>
        <w:rPr>
          <w:rFonts w:ascii="Times New Roman" w:hAnsi="Times New Roman" w:cs="Times New Roman"/>
          <w:bCs/>
          <w:sz w:val="24"/>
          <w:szCs w:val="24"/>
        </w:rPr>
      </w:pPr>
    </w:p>
    <w:p w14:paraId="16A96830" w14:textId="1C631B7E" w:rsidR="0094107D" w:rsidRPr="00D26028" w:rsidRDefault="005C6E2B" w:rsidP="007F74EB">
      <w:pPr>
        <w:pStyle w:val="Sraopastraipa"/>
        <w:keepNext/>
        <w:widowControl w:val="0"/>
        <w:shd w:val="clear" w:color="auto" w:fill="FFFFFF"/>
        <w:suppressAutoHyphens/>
        <w:spacing w:after="0"/>
        <w:ind w:left="357"/>
        <w:jc w:val="center"/>
        <w:textAlignment w:val="baseline"/>
        <w:rPr>
          <w:rFonts w:ascii="Times New Roman" w:hAnsi="Times New Roman" w:cs="Times New Roman"/>
          <w:b/>
          <w:sz w:val="24"/>
          <w:szCs w:val="24"/>
          <w:lang w:eastAsia="lt-LT"/>
        </w:rPr>
      </w:pPr>
      <w:r w:rsidRPr="00D26028">
        <w:rPr>
          <w:rFonts w:ascii="Times New Roman" w:hAnsi="Times New Roman" w:cs="Times New Roman"/>
          <w:b/>
          <w:sz w:val="24"/>
          <w:szCs w:val="24"/>
          <w:lang w:eastAsia="lt-LT"/>
        </w:rPr>
        <w:t>V</w:t>
      </w:r>
      <w:r w:rsidR="00303750" w:rsidRPr="00D26028">
        <w:rPr>
          <w:rFonts w:ascii="Times New Roman" w:hAnsi="Times New Roman" w:cs="Times New Roman"/>
          <w:b/>
          <w:sz w:val="24"/>
          <w:szCs w:val="24"/>
          <w:lang w:eastAsia="lt-LT"/>
        </w:rPr>
        <w:t>I</w:t>
      </w:r>
      <w:r w:rsidR="009E3CE7" w:rsidRPr="00D26028">
        <w:rPr>
          <w:rFonts w:ascii="Times New Roman" w:hAnsi="Times New Roman" w:cs="Times New Roman"/>
          <w:b/>
          <w:sz w:val="24"/>
          <w:szCs w:val="24"/>
          <w:lang w:eastAsia="lt-LT"/>
        </w:rPr>
        <w:t>II</w:t>
      </w:r>
      <w:r w:rsidRPr="00D26028">
        <w:rPr>
          <w:rFonts w:ascii="Times New Roman" w:hAnsi="Times New Roman" w:cs="Times New Roman"/>
          <w:b/>
          <w:sz w:val="24"/>
          <w:szCs w:val="24"/>
          <w:lang w:eastAsia="lt-LT"/>
        </w:rPr>
        <w:t xml:space="preserve"> SKYRIUS</w:t>
      </w:r>
    </w:p>
    <w:p w14:paraId="63C9737A" w14:textId="63EE1257" w:rsidR="005C6E2B" w:rsidRPr="00D26028" w:rsidRDefault="005C6E2B" w:rsidP="0094107D">
      <w:pPr>
        <w:keepNext/>
        <w:widowControl w:val="0"/>
        <w:shd w:val="clear" w:color="auto" w:fill="FFFFFF"/>
        <w:suppressAutoHyphens/>
        <w:jc w:val="center"/>
        <w:textAlignment w:val="baseline"/>
        <w:rPr>
          <w:b/>
          <w:szCs w:val="24"/>
          <w:lang w:eastAsia="lt-LT"/>
        </w:rPr>
      </w:pPr>
      <w:r w:rsidRPr="00D26028">
        <w:rPr>
          <w:b/>
          <w:szCs w:val="24"/>
          <w:lang w:eastAsia="lt-LT"/>
        </w:rPr>
        <w:t>REIKALAVIMAI DARBUOTOJAMS, TVARKANTIEMS ASMENS DUOMENIS</w:t>
      </w:r>
    </w:p>
    <w:p w14:paraId="66265B3A" w14:textId="58D5FF79" w:rsidR="005C6E2B" w:rsidRPr="00D26028" w:rsidRDefault="005C6E2B" w:rsidP="0094107D">
      <w:pPr>
        <w:pStyle w:val="Sraopastraipa"/>
        <w:ind w:left="0" w:right="96"/>
        <w:jc w:val="both"/>
        <w:rPr>
          <w:rFonts w:ascii="Times New Roman" w:hAnsi="Times New Roman" w:cs="Times New Roman"/>
          <w:b/>
          <w:bCs/>
          <w:color w:val="000000"/>
          <w:sz w:val="24"/>
          <w:szCs w:val="24"/>
        </w:rPr>
      </w:pPr>
    </w:p>
    <w:p w14:paraId="532F4A0F" w14:textId="2B888309" w:rsidR="0094107D" w:rsidRPr="00D26028" w:rsidRDefault="0094107D"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Prieiga prie asmens duomenų gali būti suteikta tik tiems darbuotojams, kurie atsakingi už asmens duomenų tvarkymą arba, kuriems tokie duomenys yra reikalingi jų funkcijoms vykdyti.</w:t>
      </w:r>
    </w:p>
    <w:p w14:paraId="583905B4" w14:textId="7E34224B" w:rsidR="0094107D" w:rsidRPr="00D26028" w:rsidRDefault="0094107D"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Su asmens duomenimis galima atlikti tik tuos veiksmus, kuriems atlikti darbuotojams yra suteiktos teisės.</w:t>
      </w:r>
    </w:p>
    <w:p w14:paraId="1E9CA595" w14:textId="31148B9C" w:rsidR="0094107D" w:rsidRPr="00D26028" w:rsidRDefault="0094107D"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Darbuotojai, tvarkantys duomenų subjektų asmens duomenis, privalo:</w:t>
      </w:r>
    </w:p>
    <w:p w14:paraId="7A88FAC6" w14:textId="7C3CBCF4"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laikytis pagrindinių asmens duomenų tvarkymo ir saugumo reikalavimų, įtvirtintų ADTAĮ, Reglamente, Taisyklėse ir kituose teisės aktuose;</w:t>
      </w:r>
    </w:p>
    <w:p w14:paraId="7409803A" w14:textId="4129E250"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konsultuotis su duomenų apsaugos pareigūnų visais neįprastais klausimais, kuriais susiduria savo veikloje. Jeigu darbuotojui kyla bent menkiausia abejonė dėl duomenų tvarkymo teisėtumo ar keliamų reikalavimų, darbuotojas privalo kreiptis į duomenų apsaugos pareigūną ir gauti jo rekomendaciją;</w:t>
      </w:r>
    </w:p>
    <w:p w14:paraId="2B892C7B" w14:textId="7EDBF2B2"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kreiptis į duomenų apsaugos pareigūną, kai gaunamas duomenų subjekto prašymas dėl duomenų ištaisymo, ištrynimo, susipažinimo su tvarkomais asmens duomenimis ar perkėlimo</w:t>
      </w:r>
    </w:p>
    <w:p w14:paraId="487C2474" w14:textId="747B4E27"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 xml:space="preserve">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galioja ir pasibaigus darbo santykiams </w:t>
      </w:r>
      <w:r w:rsidR="004C3274" w:rsidRPr="00D26028">
        <w:rPr>
          <w:rFonts w:ascii="Times New Roman" w:hAnsi="Times New Roman" w:cs="Times New Roman"/>
          <w:color w:val="000000"/>
          <w:sz w:val="24"/>
          <w:szCs w:val="24"/>
        </w:rPr>
        <w:t>su Duomenų valdytoju</w:t>
      </w:r>
      <w:r w:rsidRPr="00D26028">
        <w:rPr>
          <w:rFonts w:ascii="Times New Roman" w:hAnsi="Times New Roman" w:cs="Times New Roman"/>
          <w:color w:val="000000"/>
          <w:sz w:val="24"/>
          <w:szCs w:val="24"/>
        </w:rPr>
        <w:t>);</w:t>
      </w:r>
    </w:p>
    <w:p w14:paraId="5D8F51B4" w14:textId="67522AC5"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neatskleisti, neperduoti ir nesudaryti sąlygų bet kokiomis priemonėmis susipažinti su asmens duomenimis nė vienam asmeniui, kuris nėra įgaliotas tvarkyti asmens duomenis;</w:t>
      </w:r>
    </w:p>
    <w:p w14:paraId="5E3E3EE1" w14:textId="7C46F8A4"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 xml:space="preserve">nedelsiant pranešti duomenų apsaugos pareigūnui, apie bet kokią įtartiną situaciją, kuri gali kelti grėsmę tvarkomų asmens duomenų saugumui. Esant asmens duomenų apsaugos pažeidimui, </w:t>
      </w:r>
      <w:r w:rsidR="004C3274" w:rsidRPr="00D26028">
        <w:rPr>
          <w:rFonts w:ascii="Times New Roman" w:hAnsi="Times New Roman" w:cs="Times New Roman"/>
          <w:color w:val="000000"/>
          <w:sz w:val="24"/>
          <w:szCs w:val="24"/>
        </w:rPr>
        <w:t>Duomenų valdytojo</w:t>
      </w:r>
      <w:r w:rsidRPr="00D26028">
        <w:rPr>
          <w:rFonts w:ascii="Times New Roman" w:hAnsi="Times New Roman" w:cs="Times New Roman"/>
          <w:color w:val="000000"/>
          <w:sz w:val="24"/>
          <w:szCs w:val="24"/>
        </w:rPr>
        <w:t xml:space="preserve"> darbuotojas, vykdantis asmens duomenų teisinės apsaugos reikalavimų laikymosi kontrolės funkcijas, įvertina rizikos veiksnius, pažeidimo poveikio laipsnį, žalą ir padarinius bei kiekvienu konkrečiu atveju teikia pasiūlymus </w:t>
      </w:r>
      <w:r w:rsidR="004C3274" w:rsidRPr="00D26028">
        <w:rPr>
          <w:rFonts w:ascii="Times New Roman" w:hAnsi="Times New Roman" w:cs="Times New Roman"/>
          <w:color w:val="000000"/>
          <w:sz w:val="24"/>
          <w:szCs w:val="24"/>
        </w:rPr>
        <w:t>Duomenų valdytojo</w:t>
      </w:r>
      <w:r w:rsidRPr="00D26028">
        <w:rPr>
          <w:rFonts w:ascii="Times New Roman" w:hAnsi="Times New Roman" w:cs="Times New Roman"/>
          <w:color w:val="000000"/>
          <w:sz w:val="24"/>
          <w:szCs w:val="24"/>
        </w:rPr>
        <w:t xml:space="preserve"> </w:t>
      </w:r>
      <w:r w:rsidR="00EA144E">
        <w:rPr>
          <w:rFonts w:ascii="Times New Roman" w:hAnsi="Times New Roman" w:cs="Times New Roman"/>
          <w:color w:val="000000"/>
          <w:sz w:val="24"/>
          <w:szCs w:val="24"/>
        </w:rPr>
        <w:t>vadovo</w:t>
      </w:r>
      <w:r w:rsidRPr="00D26028">
        <w:rPr>
          <w:rFonts w:ascii="Times New Roman" w:hAnsi="Times New Roman" w:cs="Times New Roman"/>
          <w:color w:val="000000"/>
          <w:sz w:val="24"/>
          <w:szCs w:val="24"/>
        </w:rPr>
        <w:t xml:space="preserve"> dėl priemonių, reikiamų asmens duomenų apsaugos pažeidimui ir jo padariniams pašalinti;</w:t>
      </w:r>
    </w:p>
    <w:p w14:paraId="14FF2B70" w14:textId="63D1F0EC" w:rsidR="0094107D" w:rsidRPr="00D26028" w:rsidRDefault="0094107D"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laikytis kitų Taisyklėse ir asmens duomenų apsaugą reglamentuojančiuose teisės aktuose nustatytų reikalavimų.</w:t>
      </w:r>
    </w:p>
    <w:p w14:paraId="1C32182B" w14:textId="4B1FEA89" w:rsidR="0094107D" w:rsidRPr="00D26028" w:rsidRDefault="0094107D" w:rsidP="0015536D">
      <w:pPr>
        <w:pStyle w:val="Sraopastraipa"/>
        <w:numPr>
          <w:ilvl w:val="0"/>
          <w:numId w:val="1"/>
        </w:numPr>
        <w:tabs>
          <w:tab w:val="left" w:pos="1134"/>
        </w:tabs>
        <w:ind w:left="0" w:right="96" w:firstLine="567"/>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Darbuotojai, tvarkantys asmens duomenis, pasirašytinai arba kitokiu būdu (turi būti užtikrintas susipažinimo įrodomumas) supažindinami su Taisyklėmis.</w:t>
      </w:r>
    </w:p>
    <w:p w14:paraId="48D5F11A" w14:textId="163FF141" w:rsidR="0094107D" w:rsidRPr="00D26028" w:rsidRDefault="0094107D" w:rsidP="0015536D">
      <w:pPr>
        <w:pStyle w:val="Sraopastraipa"/>
        <w:numPr>
          <w:ilvl w:val="0"/>
          <w:numId w:val="1"/>
        </w:numPr>
        <w:tabs>
          <w:tab w:val="left" w:pos="1134"/>
        </w:tabs>
        <w:ind w:left="0" w:right="96" w:firstLine="567"/>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Darbuotojai, tvarkantys asmens duomenis, privalo pasirašyti konfidencialumo pasižadėjimą. Pasirašytas pasižadėjimas saugomas asmens byloje.</w:t>
      </w:r>
    </w:p>
    <w:p w14:paraId="24B6B50D" w14:textId="0AF6F4D1" w:rsidR="0094107D" w:rsidRPr="00D26028" w:rsidRDefault="0094107D" w:rsidP="0015536D">
      <w:pPr>
        <w:pStyle w:val="Sraopastraipa"/>
        <w:numPr>
          <w:ilvl w:val="0"/>
          <w:numId w:val="1"/>
        </w:numPr>
        <w:tabs>
          <w:tab w:val="left" w:pos="1134"/>
        </w:tabs>
        <w:ind w:left="0" w:right="96" w:firstLine="567"/>
        <w:jc w:val="both"/>
        <w:rPr>
          <w:rFonts w:ascii="Times New Roman" w:hAnsi="Times New Roman" w:cs="Times New Roman"/>
          <w:color w:val="000000"/>
          <w:sz w:val="24"/>
          <w:szCs w:val="24"/>
        </w:rPr>
      </w:pPr>
      <w:r w:rsidRPr="00D26028">
        <w:rPr>
          <w:rFonts w:ascii="Times New Roman" w:hAnsi="Times New Roman" w:cs="Times New Roman"/>
          <w:color w:val="000000"/>
          <w:sz w:val="24"/>
          <w:szCs w:val="24"/>
        </w:rPr>
        <w:t xml:space="preserve">Darbuotojai netenka teisės tvarkyti duomenų subjektų asmens duomenų, kai pasibaigia darbo santykiai su </w:t>
      </w:r>
      <w:r w:rsidR="004C3274" w:rsidRPr="00D26028">
        <w:rPr>
          <w:rFonts w:ascii="Times New Roman" w:hAnsi="Times New Roman" w:cs="Times New Roman"/>
          <w:color w:val="000000"/>
          <w:sz w:val="24"/>
          <w:szCs w:val="24"/>
        </w:rPr>
        <w:t>Duomenų valdytojo</w:t>
      </w:r>
      <w:r w:rsidRPr="00D26028">
        <w:rPr>
          <w:rFonts w:ascii="Times New Roman" w:hAnsi="Times New Roman" w:cs="Times New Roman"/>
          <w:color w:val="000000"/>
          <w:sz w:val="24"/>
          <w:szCs w:val="24"/>
        </w:rPr>
        <w:t xml:space="preserve"> arba kai jiems pavedama vykdyti su duomenų tvarkymu nesusijusias funkcijas.</w:t>
      </w:r>
    </w:p>
    <w:p w14:paraId="7BE56FB0" w14:textId="71457A9F" w:rsidR="001453BC" w:rsidRPr="00D26028" w:rsidRDefault="0039483B" w:rsidP="001453BC">
      <w:pPr>
        <w:ind w:right="96"/>
        <w:jc w:val="center"/>
        <w:rPr>
          <w:b/>
          <w:bCs/>
          <w:color w:val="000000"/>
          <w:szCs w:val="24"/>
        </w:rPr>
      </w:pPr>
      <w:r w:rsidRPr="00D26028">
        <w:rPr>
          <w:b/>
          <w:bCs/>
          <w:color w:val="000000"/>
          <w:szCs w:val="24"/>
        </w:rPr>
        <w:lastRenderedPageBreak/>
        <w:t>IX</w:t>
      </w:r>
      <w:r w:rsidR="001453BC" w:rsidRPr="00D26028">
        <w:rPr>
          <w:b/>
          <w:bCs/>
          <w:color w:val="000000"/>
          <w:szCs w:val="24"/>
        </w:rPr>
        <w:t xml:space="preserve"> SKYRIUS</w:t>
      </w:r>
    </w:p>
    <w:p w14:paraId="725215F6" w14:textId="1BE00325" w:rsidR="001453BC" w:rsidRPr="00D26028" w:rsidRDefault="001453BC" w:rsidP="001453BC">
      <w:pPr>
        <w:ind w:right="96"/>
        <w:jc w:val="center"/>
        <w:rPr>
          <w:b/>
          <w:bCs/>
          <w:color w:val="000000"/>
          <w:szCs w:val="24"/>
        </w:rPr>
      </w:pPr>
      <w:r w:rsidRPr="00D26028">
        <w:rPr>
          <w:b/>
          <w:bCs/>
          <w:color w:val="000000"/>
          <w:szCs w:val="24"/>
        </w:rPr>
        <w:t>ASMENS DUOMENŲ TEIKIMAS TRETIESIEMS ASMENIMS</w:t>
      </w:r>
    </w:p>
    <w:p w14:paraId="5221774D" w14:textId="77777777" w:rsidR="001453BC" w:rsidRPr="00D26028" w:rsidRDefault="001453BC" w:rsidP="001453BC">
      <w:pPr>
        <w:ind w:right="96"/>
        <w:jc w:val="both"/>
        <w:rPr>
          <w:color w:val="000000"/>
          <w:szCs w:val="24"/>
        </w:rPr>
      </w:pPr>
    </w:p>
    <w:p w14:paraId="3AF5BD4C" w14:textId="77777777" w:rsidR="001722F9" w:rsidRDefault="001722F9"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1722F9">
        <w:rPr>
          <w:rFonts w:ascii="Times New Roman" w:hAnsi="Times New Roman" w:cs="Times New Roman"/>
          <w:color w:val="000000"/>
          <w:sz w:val="24"/>
          <w:szCs w:val="24"/>
        </w:rPr>
        <w:t>Teisės aktų nustatytais atvejais ir tvarka</w:t>
      </w:r>
      <w:r>
        <w:rPr>
          <w:rFonts w:ascii="Times New Roman" w:hAnsi="Times New Roman" w:cs="Times New Roman"/>
          <w:color w:val="000000"/>
          <w:sz w:val="24"/>
          <w:szCs w:val="24"/>
        </w:rPr>
        <w:t xml:space="preserve"> Duomenų valdytojas</w:t>
      </w:r>
      <w:r w:rsidRPr="001722F9">
        <w:rPr>
          <w:rFonts w:ascii="Times New Roman" w:hAnsi="Times New Roman" w:cs="Times New Roman"/>
          <w:color w:val="000000"/>
          <w:sz w:val="24"/>
          <w:szCs w:val="24"/>
        </w:rPr>
        <w:t xml:space="preserve"> teikia jo tvarkomus asmens duomenis valstybės registrų ir valstybės informacinių sistemų valdytojams ir (arba) tvarkytojams, valstybės ir savivaldybių institucijoms, įstaigoms, organizacijoms ir kitiems asmenims, kuriems asmens duomenis teikti </w:t>
      </w:r>
      <w:r>
        <w:rPr>
          <w:rFonts w:ascii="Times New Roman" w:hAnsi="Times New Roman" w:cs="Times New Roman"/>
          <w:color w:val="000000"/>
          <w:sz w:val="24"/>
          <w:szCs w:val="24"/>
        </w:rPr>
        <w:t>Duomenų valdytoją</w:t>
      </w:r>
      <w:r w:rsidRPr="001722F9">
        <w:rPr>
          <w:rFonts w:ascii="Times New Roman" w:hAnsi="Times New Roman" w:cs="Times New Roman"/>
          <w:color w:val="000000"/>
          <w:sz w:val="24"/>
          <w:szCs w:val="24"/>
        </w:rPr>
        <w:t xml:space="preserve"> įpareigoja įstatymai ar kiti teisės aktai</w:t>
      </w:r>
      <w:r>
        <w:rPr>
          <w:rFonts w:ascii="Times New Roman" w:hAnsi="Times New Roman" w:cs="Times New Roman"/>
          <w:color w:val="000000"/>
          <w:sz w:val="24"/>
          <w:szCs w:val="24"/>
        </w:rPr>
        <w:t xml:space="preserve">. </w:t>
      </w:r>
    </w:p>
    <w:p w14:paraId="7359C387" w14:textId="77777777" w:rsidR="00F66638" w:rsidRPr="00F66638" w:rsidRDefault="00811F24"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811F24">
        <w:rPr>
          <w:rFonts w:ascii="Times New Roman" w:hAnsi="Times New Roman" w:cs="Times New Roman"/>
          <w:color w:val="000000"/>
          <w:sz w:val="24"/>
          <w:szCs w:val="24"/>
        </w:rPr>
        <w:t>Asmens duomenys</w:t>
      </w:r>
      <w:r w:rsidR="001722F9">
        <w:rPr>
          <w:rFonts w:ascii="Times New Roman" w:hAnsi="Times New Roman" w:cs="Times New Roman"/>
          <w:color w:val="000000"/>
          <w:sz w:val="24"/>
          <w:szCs w:val="24"/>
        </w:rPr>
        <w:t xml:space="preserve"> taip pat</w:t>
      </w:r>
      <w:r w:rsidRPr="00811F24">
        <w:rPr>
          <w:rFonts w:ascii="Times New Roman" w:hAnsi="Times New Roman" w:cs="Times New Roman"/>
          <w:color w:val="000000"/>
          <w:sz w:val="24"/>
          <w:szCs w:val="24"/>
        </w:rPr>
        <w:t xml:space="preserve"> gali būti teikiami pagal</w:t>
      </w:r>
      <w:r w:rsidR="009E3D62">
        <w:rPr>
          <w:rFonts w:ascii="Times New Roman" w:hAnsi="Times New Roman" w:cs="Times New Roman"/>
          <w:color w:val="000000"/>
          <w:sz w:val="24"/>
          <w:szCs w:val="24"/>
        </w:rPr>
        <w:t xml:space="preserve"> Duomenų valdytojo</w:t>
      </w:r>
      <w:r w:rsidRPr="00811F24">
        <w:rPr>
          <w:rFonts w:ascii="Times New Roman" w:hAnsi="Times New Roman" w:cs="Times New Roman"/>
          <w:color w:val="000000"/>
          <w:sz w:val="24"/>
          <w:szCs w:val="24"/>
        </w:rPr>
        <w:t xml:space="preserve"> ir duomenų gavėjo </w:t>
      </w:r>
      <w:r w:rsidRPr="00F66638">
        <w:rPr>
          <w:rFonts w:ascii="Times New Roman" w:hAnsi="Times New Roman" w:cs="Times New Roman"/>
          <w:color w:val="000000"/>
          <w:sz w:val="24"/>
          <w:szCs w:val="24"/>
        </w:rPr>
        <w:t>sudarytą asmens duomenų teikimo sutartį (daugkartinio teikimo atveju) arba duomenų gavėjo prašymą (vienkartinio teikimo atveju).</w:t>
      </w:r>
    </w:p>
    <w:p w14:paraId="000129E0" w14:textId="0EE01946" w:rsidR="00F66638" w:rsidRPr="00F66638" w:rsidRDefault="00A93276"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Prašymus dėl asmens duomenų teikimo nagrinėja</w:t>
      </w:r>
      <w:r w:rsidR="00EE1301" w:rsidRPr="00F66638">
        <w:rPr>
          <w:rFonts w:ascii="Times New Roman" w:hAnsi="Times New Roman" w:cs="Times New Roman"/>
          <w:color w:val="000000"/>
          <w:sz w:val="24"/>
          <w:szCs w:val="24"/>
        </w:rPr>
        <w:t xml:space="preserve"> Duomenų valdytojo paskirtas</w:t>
      </w:r>
      <w:r w:rsidRPr="00F66638">
        <w:rPr>
          <w:rFonts w:ascii="Times New Roman" w:hAnsi="Times New Roman" w:cs="Times New Roman"/>
          <w:color w:val="000000"/>
          <w:sz w:val="24"/>
          <w:szCs w:val="24"/>
        </w:rPr>
        <w:t xml:space="preserve"> </w:t>
      </w:r>
      <w:r w:rsidR="00F66638">
        <w:rPr>
          <w:rFonts w:ascii="Times New Roman" w:hAnsi="Times New Roman" w:cs="Times New Roman"/>
          <w:color w:val="000000"/>
          <w:sz w:val="24"/>
          <w:szCs w:val="24"/>
        </w:rPr>
        <w:t>darbuotojas</w:t>
      </w:r>
      <w:r w:rsidRPr="00F66638">
        <w:rPr>
          <w:rFonts w:ascii="Times New Roman" w:hAnsi="Times New Roman" w:cs="Times New Roman"/>
          <w:color w:val="000000"/>
          <w:sz w:val="24"/>
          <w:szCs w:val="24"/>
        </w:rPr>
        <w:t>, kuris privalo:</w:t>
      </w:r>
    </w:p>
    <w:p w14:paraId="01CAF390" w14:textId="77777777" w:rsidR="00F66638" w:rsidRPr="00F66638" w:rsidRDefault="00A93276"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patikrinti, ar prašymas yra pasirašytas ir nustatyta duomenų gavėjo tapatybė;</w:t>
      </w:r>
    </w:p>
    <w:p w14:paraId="0DFE0976" w14:textId="4D350602" w:rsidR="00F66638" w:rsidRPr="00F66638" w:rsidRDefault="00A93276"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 xml:space="preserve">patikrinti, </w:t>
      </w:r>
      <w:r w:rsidR="007F74EB">
        <w:rPr>
          <w:rFonts w:ascii="Times New Roman" w:hAnsi="Times New Roman" w:cs="Times New Roman"/>
          <w:color w:val="000000"/>
          <w:sz w:val="24"/>
          <w:szCs w:val="24"/>
        </w:rPr>
        <w:t>ar</w:t>
      </w:r>
      <w:r w:rsidRPr="00F66638">
        <w:rPr>
          <w:rFonts w:ascii="Times New Roman" w:hAnsi="Times New Roman" w:cs="Times New Roman"/>
          <w:color w:val="000000"/>
          <w:sz w:val="24"/>
          <w:szCs w:val="24"/>
        </w:rPr>
        <w:t xml:space="preserve"> prašyme nurodytas asmens duomenų naudojimo tikslas yra konkretus ir teisėtas;</w:t>
      </w:r>
    </w:p>
    <w:p w14:paraId="534E8467" w14:textId="49C03108" w:rsidR="00F66638" w:rsidRPr="00F66638" w:rsidRDefault="00A93276"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 xml:space="preserve">patikrinti, ar duomenų gavėjas pagrįstai remiasi prašyme nurodytu gavimo ir teikimo teisiniu pagrindu bei teisėta duomenų teikimo ir gavimo sąlyga, įtvirtinta </w:t>
      </w:r>
      <w:r w:rsidR="00F66638">
        <w:rPr>
          <w:rFonts w:ascii="Times New Roman" w:hAnsi="Times New Roman" w:cs="Times New Roman"/>
          <w:color w:val="000000"/>
          <w:sz w:val="24"/>
          <w:szCs w:val="24"/>
        </w:rPr>
        <w:t>Reglamento</w:t>
      </w:r>
      <w:r w:rsidRPr="00F66638">
        <w:rPr>
          <w:rFonts w:ascii="Times New Roman" w:hAnsi="Times New Roman" w:cs="Times New Roman"/>
          <w:color w:val="000000"/>
          <w:sz w:val="24"/>
          <w:szCs w:val="24"/>
        </w:rPr>
        <w:t xml:space="preserve"> 6 straipsnio 1 dalyje </w:t>
      </w:r>
      <w:r w:rsidR="00F66638">
        <w:rPr>
          <w:rFonts w:ascii="Times New Roman" w:hAnsi="Times New Roman" w:cs="Times New Roman"/>
          <w:color w:val="000000"/>
          <w:sz w:val="24"/>
          <w:szCs w:val="24"/>
        </w:rPr>
        <w:t>ir/</w:t>
      </w:r>
      <w:r w:rsidRPr="00F66638">
        <w:rPr>
          <w:rFonts w:ascii="Times New Roman" w:hAnsi="Times New Roman" w:cs="Times New Roman"/>
          <w:color w:val="000000"/>
          <w:sz w:val="24"/>
          <w:szCs w:val="24"/>
        </w:rPr>
        <w:t>arba 9 straipsnio 2 dalyje;</w:t>
      </w:r>
    </w:p>
    <w:p w14:paraId="0BE10106" w14:textId="049C827F" w:rsidR="00F66638" w:rsidRPr="00F66638" w:rsidRDefault="00BA41E5"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 xml:space="preserve">kai duomenis pateikti prašoma remiantis </w:t>
      </w:r>
      <w:r w:rsidR="00F66638">
        <w:rPr>
          <w:rFonts w:ascii="Times New Roman" w:hAnsi="Times New Roman" w:cs="Times New Roman"/>
          <w:color w:val="000000"/>
          <w:sz w:val="24"/>
          <w:szCs w:val="24"/>
        </w:rPr>
        <w:t>Reglamento</w:t>
      </w:r>
      <w:r w:rsidRPr="00F66638">
        <w:rPr>
          <w:rFonts w:ascii="Times New Roman" w:hAnsi="Times New Roman" w:cs="Times New Roman"/>
          <w:color w:val="000000"/>
          <w:sz w:val="24"/>
          <w:szCs w:val="24"/>
        </w:rPr>
        <w:t xml:space="preserve"> 6 straipsnio 1 dalies e arba f punktais, įvertinti, ar gavėjo interesai tikrai yra svarbesni už duomenų subjekto teises ir laisves;</w:t>
      </w:r>
    </w:p>
    <w:p w14:paraId="61D8D9F3" w14:textId="77777777" w:rsidR="00F66638" w:rsidRPr="00F66638" w:rsidRDefault="00BA41E5"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įvertinti, ar prašomų pateikti duomenų apimtis nėra per didelė nurodytam tikslui pasiekti;</w:t>
      </w:r>
    </w:p>
    <w:p w14:paraId="0D3DB382" w14:textId="50FE36AE" w:rsidR="00204644" w:rsidRPr="00F66638" w:rsidRDefault="00BA41E5" w:rsidP="0015536D">
      <w:pPr>
        <w:pStyle w:val="Sraopastraipa"/>
        <w:numPr>
          <w:ilvl w:val="1"/>
          <w:numId w:val="1"/>
        </w:numPr>
        <w:tabs>
          <w:tab w:val="left" w:pos="1134"/>
        </w:tabs>
        <w:ind w:left="567" w:right="96" w:firstLine="0"/>
        <w:jc w:val="both"/>
        <w:rPr>
          <w:rFonts w:ascii="Times New Roman" w:hAnsi="Times New Roman" w:cs="Times New Roman"/>
          <w:color w:val="000000"/>
          <w:sz w:val="24"/>
          <w:szCs w:val="24"/>
        </w:rPr>
      </w:pPr>
      <w:r w:rsidRPr="00F66638">
        <w:rPr>
          <w:rFonts w:ascii="Times New Roman" w:hAnsi="Times New Roman" w:cs="Times New Roman"/>
          <w:color w:val="000000"/>
          <w:sz w:val="24"/>
          <w:szCs w:val="24"/>
        </w:rPr>
        <w:t xml:space="preserve">kai duomenis teikti prašoma vadovaujantis </w:t>
      </w:r>
      <w:r w:rsidR="00F66638">
        <w:rPr>
          <w:rFonts w:ascii="Times New Roman" w:hAnsi="Times New Roman" w:cs="Times New Roman"/>
          <w:color w:val="000000"/>
          <w:sz w:val="24"/>
          <w:szCs w:val="24"/>
        </w:rPr>
        <w:t>Reglamento</w:t>
      </w:r>
      <w:r w:rsidRPr="00F66638">
        <w:rPr>
          <w:rFonts w:ascii="Times New Roman" w:hAnsi="Times New Roman" w:cs="Times New Roman"/>
          <w:color w:val="000000"/>
          <w:sz w:val="24"/>
          <w:szCs w:val="24"/>
        </w:rPr>
        <w:t xml:space="preserve"> 6 straipsnio 1 dalies e arba f punktais, privalo atlikti interesų pusiausvyros testą, kad patikrintų, ar prašyme pateiktos aplinkybės, kuriomis grindžiamas duomenų tvarkymas, tikrai yra viršesnės už duomenų subjekto teises ir laisves arba būtinos viešajam interesui arba valdžios funkcijoms įgyvendinti.</w:t>
      </w:r>
    </w:p>
    <w:p w14:paraId="61F990B8" w14:textId="393CD314" w:rsidR="00F66638" w:rsidRPr="007F74EB" w:rsidRDefault="00204644"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204644">
        <w:t xml:space="preserve"> </w:t>
      </w:r>
      <w:r w:rsidRPr="00204644">
        <w:rPr>
          <w:rFonts w:ascii="Times New Roman" w:hAnsi="Times New Roman" w:cs="Times New Roman"/>
          <w:color w:val="000000"/>
          <w:sz w:val="24"/>
          <w:szCs w:val="24"/>
        </w:rPr>
        <w:t>Asmens duomenų teikimui valstybės ir savivaldybės institucijoms ir įstaigoms, kai šios institucijos ir įstaigos pagal konkretų paklausimą gauna asmens duomenis įstatymų nustatytoms kontrolės funkcijoms vykdyti, taikomos visos šiame sk</w:t>
      </w:r>
      <w:r w:rsidR="002C6670">
        <w:rPr>
          <w:rFonts w:ascii="Times New Roman" w:hAnsi="Times New Roman" w:cs="Times New Roman"/>
          <w:color w:val="000000"/>
          <w:sz w:val="24"/>
          <w:szCs w:val="24"/>
        </w:rPr>
        <w:t>yriuje</w:t>
      </w:r>
      <w:r w:rsidRPr="00204644">
        <w:rPr>
          <w:rFonts w:ascii="Times New Roman" w:hAnsi="Times New Roman" w:cs="Times New Roman"/>
          <w:color w:val="000000"/>
          <w:sz w:val="24"/>
          <w:szCs w:val="24"/>
        </w:rPr>
        <w:t xml:space="preserve"> aptartos duomenų teikimo (gavimo) sąlygos.</w:t>
      </w:r>
    </w:p>
    <w:p w14:paraId="056E4A70" w14:textId="77777777" w:rsidR="00BA41E5" w:rsidRDefault="00BA41E5"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BA41E5">
        <w:rPr>
          <w:rFonts w:ascii="Times New Roman" w:hAnsi="Times New Roman" w:cs="Times New Roman"/>
          <w:color w:val="000000"/>
          <w:sz w:val="24"/>
          <w:szCs w:val="24"/>
        </w:rPr>
        <w:t>Šiame skyriuje išdėstytos taisyklės taikomos, kai asmens duomenys yra perduodami Europos ekonominės erdvės valstybėse.</w:t>
      </w:r>
    </w:p>
    <w:p w14:paraId="4E5668BE" w14:textId="10EA4DF7" w:rsidR="00C90539" w:rsidRPr="00BA41E5" w:rsidRDefault="00BA41E5" w:rsidP="0015536D">
      <w:pPr>
        <w:pStyle w:val="Sraopastraipa"/>
        <w:numPr>
          <w:ilvl w:val="0"/>
          <w:numId w:val="1"/>
        </w:numPr>
        <w:tabs>
          <w:tab w:val="left" w:pos="993"/>
        </w:tabs>
        <w:ind w:left="0" w:right="96" w:firstLine="567"/>
        <w:jc w:val="both"/>
        <w:rPr>
          <w:rFonts w:ascii="Times New Roman" w:hAnsi="Times New Roman" w:cs="Times New Roman"/>
          <w:color w:val="000000"/>
          <w:sz w:val="24"/>
          <w:szCs w:val="24"/>
        </w:rPr>
      </w:pPr>
      <w:r w:rsidRPr="00BA41E5">
        <w:rPr>
          <w:rFonts w:ascii="Times New Roman" w:hAnsi="Times New Roman" w:cs="Times New Roman"/>
          <w:color w:val="000000"/>
          <w:sz w:val="24"/>
          <w:szCs w:val="24"/>
        </w:rPr>
        <w:t>Asmens duomenų perdavimą į trečiąją valstybę arba tarptautinę organizaciją nustato Bendrojo duomenų apsaugos reglamento nuostatos.</w:t>
      </w:r>
    </w:p>
    <w:p w14:paraId="797EF73E" w14:textId="29E5055D" w:rsidR="00C90539" w:rsidRPr="00D26028" w:rsidRDefault="0039483B" w:rsidP="0094107D">
      <w:pPr>
        <w:pStyle w:val="Sraopastraipa"/>
        <w:autoSpaceDE w:val="0"/>
        <w:autoSpaceDN w:val="0"/>
        <w:adjustRightInd w:val="0"/>
        <w:spacing w:after="0" w:line="240" w:lineRule="auto"/>
        <w:ind w:left="0"/>
        <w:jc w:val="center"/>
        <w:rPr>
          <w:rFonts w:ascii="Times New Roman" w:hAnsi="Times New Roman" w:cs="Times New Roman"/>
          <w:b/>
          <w:bCs/>
          <w:color w:val="000000"/>
          <w:sz w:val="24"/>
          <w:szCs w:val="24"/>
        </w:rPr>
      </w:pPr>
      <w:r w:rsidRPr="00D26028">
        <w:rPr>
          <w:rFonts w:ascii="Times New Roman" w:hAnsi="Times New Roman" w:cs="Times New Roman"/>
          <w:b/>
          <w:bCs/>
          <w:color w:val="000000"/>
          <w:sz w:val="24"/>
          <w:szCs w:val="24"/>
        </w:rPr>
        <w:t>X</w:t>
      </w:r>
      <w:r w:rsidR="00C90539" w:rsidRPr="00D26028">
        <w:rPr>
          <w:rFonts w:ascii="Times New Roman" w:hAnsi="Times New Roman" w:cs="Times New Roman"/>
          <w:b/>
          <w:bCs/>
          <w:color w:val="000000"/>
          <w:sz w:val="24"/>
          <w:szCs w:val="24"/>
        </w:rPr>
        <w:t xml:space="preserve">  SKYRIUS</w:t>
      </w:r>
    </w:p>
    <w:p w14:paraId="67882D88" w14:textId="4759E208" w:rsidR="005C6E2B" w:rsidRPr="00D26028" w:rsidRDefault="00C90539" w:rsidP="0094107D">
      <w:pPr>
        <w:keepNext/>
        <w:widowControl w:val="0"/>
        <w:shd w:val="clear" w:color="auto" w:fill="FFFFFF"/>
        <w:suppressAutoHyphens/>
        <w:jc w:val="center"/>
        <w:textAlignment w:val="baseline"/>
        <w:rPr>
          <w:b/>
          <w:bCs/>
          <w:color w:val="000000"/>
          <w:szCs w:val="24"/>
        </w:rPr>
      </w:pPr>
      <w:r w:rsidRPr="00D26028">
        <w:rPr>
          <w:b/>
          <w:bCs/>
          <w:color w:val="000000"/>
          <w:szCs w:val="24"/>
        </w:rPr>
        <w:t>ASMENS DUOMENŲ SAUGUMO UŽTIKRINIMO PRIEMONĖS</w:t>
      </w:r>
    </w:p>
    <w:p w14:paraId="5E41288B" w14:textId="77777777" w:rsidR="00FD3368" w:rsidRPr="00D26028" w:rsidRDefault="00FD3368" w:rsidP="0094107D">
      <w:pPr>
        <w:keepNext/>
        <w:widowControl w:val="0"/>
        <w:shd w:val="clear" w:color="auto" w:fill="FFFFFF"/>
        <w:suppressAutoHyphens/>
        <w:jc w:val="center"/>
        <w:textAlignment w:val="baseline"/>
        <w:rPr>
          <w:b/>
          <w:szCs w:val="24"/>
          <w:lang w:eastAsia="lt-LT"/>
        </w:rPr>
      </w:pPr>
    </w:p>
    <w:p w14:paraId="2D069EA4" w14:textId="333B34A6"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Siekiant apsaugoti asmens duomenis nuo atsitiktinio ar neteisėto sunaikinimo, pakeitimo, atskleidimo, nuo bet kokio kito neteisėto tvarkymo įgyvendinamos techninės, fizinės ir organizacinės asmens duomenų saugumo priemonės.</w:t>
      </w:r>
    </w:p>
    <w:p w14:paraId="7200C6D4" w14:textId="6FD92E66" w:rsidR="00CC25B9" w:rsidRPr="00D26028" w:rsidRDefault="004C3274"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valdytojo veikloje</w:t>
      </w:r>
      <w:r w:rsidR="00CC25B9" w:rsidRPr="00D26028">
        <w:rPr>
          <w:rFonts w:ascii="Times New Roman" w:hAnsi="Times New Roman" w:cs="Times New Roman"/>
          <w:sz w:val="24"/>
          <w:szCs w:val="24"/>
        </w:rPr>
        <w:t xml:space="preserve"> užtikrinamas tinkamas techninės įrangos išdėstymas ir priežiūra, informacinių sistemų priežiūra, tinklo valdymas, naudojimosi internetu saugumo užtikrinimas ir kitos informacinių technologijų priemonės. Už šių priemonių įgyvendinimą ir priežiūrą atsako </w:t>
      </w:r>
      <w:r w:rsidR="00EA144E">
        <w:rPr>
          <w:rFonts w:ascii="Times New Roman" w:hAnsi="Times New Roman" w:cs="Times New Roman"/>
          <w:sz w:val="24"/>
          <w:szCs w:val="24"/>
        </w:rPr>
        <w:t>vadovo</w:t>
      </w:r>
      <w:r w:rsidR="00CC25B9" w:rsidRPr="00D26028">
        <w:rPr>
          <w:rFonts w:ascii="Times New Roman" w:hAnsi="Times New Roman" w:cs="Times New Roman"/>
          <w:sz w:val="24"/>
          <w:szCs w:val="24"/>
        </w:rPr>
        <w:t xml:space="preserve"> paskirtas asmuo.</w:t>
      </w:r>
    </w:p>
    <w:p w14:paraId="22D89746" w14:textId="2988BA36" w:rsidR="00CC25B9" w:rsidRPr="00D26028" w:rsidRDefault="004C3274"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valdytojo veikloje</w:t>
      </w:r>
      <w:r w:rsidR="00CC25B9" w:rsidRPr="00D26028">
        <w:rPr>
          <w:rFonts w:ascii="Times New Roman" w:hAnsi="Times New Roman" w:cs="Times New Roman"/>
          <w:sz w:val="24"/>
          <w:szCs w:val="24"/>
        </w:rPr>
        <w:t xml:space="preserve"> užtikrinamas tinkamas darbo organizavimas ir kitos administracinės priemonės. Už priemonės įgyvendinimą ir priežiūrą atsako </w:t>
      </w:r>
      <w:r w:rsidR="00EA144E">
        <w:rPr>
          <w:rFonts w:ascii="Times New Roman" w:hAnsi="Times New Roman" w:cs="Times New Roman"/>
          <w:sz w:val="24"/>
          <w:szCs w:val="24"/>
        </w:rPr>
        <w:t>vadovo</w:t>
      </w:r>
      <w:r w:rsidR="00CC25B9" w:rsidRPr="00D26028">
        <w:rPr>
          <w:rFonts w:ascii="Times New Roman" w:hAnsi="Times New Roman" w:cs="Times New Roman"/>
          <w:sz w:val="24"/>
          <w:szCs w:val="24"/>
        </w:rPr>
        <w:t xml:space="preserve"> paskirtas asmuo.</w:t>
      </w:r>
    </w:p>
    <w:p w14:paraId="35F073D8" w14:textId="722AADCE"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lastRenderedPageBreak/>
        <w:t>Darbuotojai, kurie tvarko Duomenų subjekto duomenis, turi laikytis konfidencialumo principo ir laikyti paslaptyje bet kokią su Duomenų subjekto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w:t>
      </w:r>
    </w:p>
    <w:p w14:paraId="6498FB2F" w14:textId="4F1CDA0B"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Siekiant apsaugoti asmens duomenis užtikrinama prieigos prie asmens duomenų apsauga, valdymas ir kontrolė.</w:t>
      </w:r>
    </w:p>
    <w:p w14:paraId="5BE9327C" w14:textId="746592FD"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Darbuotojai automatiniu būdu tvarkyti asmens duomenis gali tik po to, kai jiems suteikiama prieigos teisė prie atitinkamos informacinės sistemos. Prieiga prie asmens duomenų gali būti suteikta tik tam asmeniui, kuriam asmens duomenys yra reikalingi jo funkcijoms vykdyti.</w:t>
      </w:r>
    </w:p>
    <w:p w14:paraId="1C4294EB" w14:textId="4FCB535F"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Darbuotojai su asmens duomenimis gali atlikti tik tuos veiksmus, kuriuos atlikti jiems yra suteikta teisė. Darbuotojai, vykdantys duomenų tvarkymo funkcijas, turi užkirsti kelią atsitiktiniam ir neteisėtam duomenų tvarkymui, turi saugoti dokumentus tinkamai ir saugiai (pvz., vengiant nereikalingų kopijų su Duomenų subjekto duomenimis kaupimo ir kt.). Dokumentų kopijos, kuriose nurodomi Duomenų subjekto duomenys, turi būti sunaikinamos tokiu būdu, kad šių dokumentų nebūtų galima atkurti ir atpažinti jų turinio.</w:t>
      </w:r>
    </w:p>
    <w:p w14:paraId="4157B4FE" w14:textId="7CEA51A7"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Darbuotojai, kurių kompiuteriuose saugomi Duomenų subjektų duomenys arba iš kurių kompiuterių galima pateikti į </w:t>
      </w:r>
      <w:r w:rsidR="002E4261" w:rsidRPr="00D26028">
        <w:rPr>
          <w:rFonts w:ascii="Times New Roman" w:hAnsi="Times New Roman" w:cs="Times New Roman"/>
          <w:sz w:val="24"/>
          <w:szCs w:val="24"/>
        </w:rPr>
        <w:t>Duomenų valdytojo</w:t>
      </w:r>
      <w:r w:rsidRPr="00D26028">
        <w:rPr>
          <w:rFonts w:ascii="Times New Roman" w:hAnsi="Times New Roman" w:cs="Times New Roman"/>
          <w:sz w:val="24"/>
          <w:szCs w:val="24"/>
        </w:rPr>
        <w:t xml:space="preserve"> informacines sistemas, kuriose yra Duomenų subjektų duomenys, savo kompiuteriuose naudoja slaptažodžius, užtikrinant jų konfidencialumą, kurie yra unikalūs, pirmojo prisijungimo metu naudotojo privalomai keičiami. „Svečio“ (angl. – „</w:t>
      </w:r>
      <w:proofErr w:type="spellStart"/>
      <w:r w:rsidRPr="00D26028">
        <w:rPr>
          <w:rFonts w:ascii="Times New Roman" w:hAnsi="Times New Roman" w:cs="Times New Roman"/>
          <w:sz w:val="24"/>
          <w:szCs w:val="24"/>
        </w:rPr>
        <w:t>guest</w:t>
      </w:r>
      <w:proofErr w:type="spellEnd"/>
      <w:r w:rsidRPr="00D26028">
        <w:rPr>
          <w:rFonts w:ascii="Times New Roman" w:hAnsi="Times New Roman" w:cs="Times New Roman"/>
          <w:sz w:val="24"/>
          <w:szCs w:val="24"/>
        </w:rPr>
        <w:t>“) tipo, t. y. neapsaugoti slaptažodžiais, vartotojai yra draudžiami</w:t>
      </w:r>
      <w:r w:rsidR="002E4261" w:rsidRPr="00D26028">
        <w:rPr>
          <w:rFonts w:ascii="Times New Roman" w:hAnsi="Times New Roman" w:cs="Times New Roman"/>
          <w:sz w:val="24"/>
          <w:szCs w:val="24"/>
        </w:rPr>
        <w:t xml:space="preserve"> (išskyrus, kai nėra atliekamos duomenų tvarkymo operacijos)</w:t>
      </w:r>
      <w:r w:rsidRPr="00D26028">
        <w:rPr>
          <w:rFonts w:ascii="Times New Roman" w:hAnsi="Times New Roman" w:cs="Times New Roman"/>
          <w:sz w:val="24"/>
          <w:szCs w:val="24"/>
        </w:rPr>
        <w:t>. Šiuose kompiuteriuose taip pat reikia naudoti ekrano užsklandą su slaptažodžiu.</w:t>
      </w:r>
    </w:p>
    <w:p w14:paraId="5CC741E6" w14:textId="33EC30B9"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Darbuotojai slaptažodžiais turi naudotis asmeniškai ir neatskleisti jų tretiesiems asmenims.</w:t>
      </w:r>
    </w:p>
    <w:p w14:paraId="6337F549" w14:textId="4DA8CCDD"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Darbuotojų kompiuteriai, kuriuose saugomos rinkmenos su Duomenų subjektų duomenimis, negali būti laisvai prieinami iš kitų tinklo kompiuterių. </w:t>
      </w:r>
    </w:p>
    <w:p w14:paraId="74C9DE76" w14:textId="79934649"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Nesant būtinybės rinkmenos su Duomenų subjekto duomenimis neturi būti dauginamos skaitmeniniu būdu, t. y. kuriamos rinkmenų kopijos vietiniuose kompiuterių diskuose, nešiojamose laikmenose, nuotolinėse rinkmenų talpyklose ir kt.</w:t>
      </w:r>
    </w:p>
    <w:p w14:paraId="7F68591D" w14:textId="221C6E95"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Jei asmens duomenys tvarkomi vidiniame kompiuteriniame tinkle, užtikrinama asmens duomenų apsauga nuo neteisėto prisijungimo elektroninių ryšių priemonėmis naudojant ugniasienę.</w:t>
      </w:r>
    </w:p>
    <w:p w14:paraId="612F9E4D" w14:textId="20EF1BF2" w:rsidR="00CC25B9"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Siekiant apsaugoti asmens duomenis taikomos fizinės asmens duomenų saugumo priemonės:</w:t>
      </w:r>
    </w:p>
    <w:p w14:paraId="7AD8D80B" w14:textId="7C96A7DB" w:rsidR="00CC25B9" w:rsidRPr="00D26028" w:rsidRDefault="00CC25B9" w:rsidP="0015536D">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 xml:space="preserve">Patalpos, kuriose saugomi kompiuteriai, dokumentai su asmens duomenimis, yra rakinamos, pašaliniai asmenys be </w:t>
      </w:r>
      <w:r w:rsidR="00D6792D" w:rsidRPr="00D26028">
        <w:rPr>
          <w:rFonts w:ascii="Times New Roman" w:hAnsi="Times New Roman" w:cs="Times New Roman"/>
          <w:sz w:val="24"/>
          <w:szCs w:val="24"/>
        </w:rPr>
        <w:t>Duomenų valdytojo</w:t>
      </w:r>
      <w:r w:rsidRPr="00D26028">
        <w:rPr>
          <w:rFonts w:ascii="Times New Roman" w:hAnsi="Times New Roman" w:cs="Times New Roman"/>
          <w:sz w:val="24"/>
          <w:szCs w:val="24"/>
        </w:rPr>
        <w:t xml:space="preserve"> darbuotojų priežiūros į jas patekti negali;</w:t>
      </w:r>
    </w:p>
    <w:p w14:paraId="6BE529A9" w14:textId="5C1CE98E" w:rsidR="00CC25B9" w:rsidRPr="00D26028" w:rsidRDefault="00CC25B9" w:rsidP="0015536D">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Asmens duomenys (dokumentai, kuriuose yra asmens duomenys, ar jų kopijos) saugomi tam skirtose patalpose, rakinamose spintose, seifuose ar pan. Asmens duomenys (dokumentai, kuriuose yra asmens duomenys, ar jų kopijos) negali būti laikomi visiems prieinamoje matomoje vietoje, kur neturintys teisės asmenys nekliudomai galėtų su jais susipažinti;</w:t>
      </w:r>
    </w:p>
    <w:p w14:paraId="517C2869" w14:textId="11EA683C" w:rsidR="00CC25B9" w:rsidRPr="00D26028" w:rsidRDefault="00CC25B9" w:rsidP="0015536D">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Darbuotojai privalo taip organizuoti savo darbą, kad atsitiktiniai asmenys neturėtų galimybės sužinoti tvarkomus asmens duomenis (pavyzdžiui, nepalikti be priežiūros dokumentų ar kompiuterio su tvarkomais asmens duomenimis, dokumentus ar kompiuterį su tvarkomais asmens duomenimis laikyti taip, kad jų ar jų fragmentų negalėtų perskaityti atsitiktiniai asmenys).</w:t>
      </w:r>
    </w:p>
    <w:p w14:paraId="23273344" w14:textId="0E8B5076" w:rsidR="00CC25B9" w:rsidRPr="00D26028" w:rsidRDefault="00CC25B9" w:rsidP="0015536D">
      <w:pPr>
        <w:pStyle w:val="Sraopastraipa"/>
        <w:numPr>
          <w:ilvl w:val="0"/>
          <w:numId w:val="1"/>
        </w:numPr>
        <w:tabs>
          <w:tab w:val="left" w:pos="993"/>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Siekiant apsaugoti asmens duomenis vykdoma kompiuterinės ir programinės įrangos priežiūra:</w:t>
      </w:r>
    </w:p>
    <w:p w14:paraId="31E6797E" w14:textId="75162BF6" w:rsidR="00CC25B9" w:rsidRPr="00D26028" w:rsidRDefault="00CC25B9" w:rsidP="0015536D">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lastRenderedPageBreak/>
        <w:t>Užtikrinama kompiuterinės įrangos apsauga nuo kenksmingos programinės įrangos (įdiegiamos ir atnaujinamos antivirusinės programos);</w:t>
      </w:r>
    </w:p>
    <w:p w14:paraId="58228FFF" w14:textId="77777777" w:rsidR="008968DC" w:rsidRPr="00D26028" w:rsidRDefault="00CC25B9" w:rsidP="0015536D">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Užtikrinama, kad informacinių sistemų testavimas nebūtų vykdomas su realiais asmens duomenimis.</w:t>
      </w:r>
    </w:p>
    <w:p w14:paraId="69B43C44" w14:textId="4D6934FC" w:rsidR="005C6E2B" w:rsidRPr="00D26028" w:rsidRDefault="00CC25B9" w:rsidP="0015536D">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Kai sueina atitinkamų asmens duomenų saugojimo terminai arba Duomenų valdytojo nuožiūra saugomi duomenys / informacija tampa nebereikalinga jo veikloje, tokie duomenys / informacija ištrinama, visos jos kopijos sunaikinamos, o su atitinkamos informacijos / duomenų tvarkymu susiję darbuotojai atitinkamai informuojami apie jų pareigą ištrinti / sunaikinti duomenis, kurių jiems nebereikia darbinių funkcijų vykdymui.</w:t>
      </w:r>
    </w:p>
    <w:p w14:paraId="70379ADE" w14:textId="203D2CF7" w:rsidR="005C6E2B" w:rsidRPr="00D26028" w:rsidRDefault="005C6E2B" w:rsidP="0094107D">
      <w:pPr>
        <w:jc w:val="center"/>
        <w:rPr>
          <w:szCs w:val="24"/>
        </w:rPr>
      </w:pPr>
    </w:p>
    <w:p w14:paraId="2D2D6EC5" w14:textId="313A57B7" w:rsidR="005C6E2B" w:rsidRPr="00D26028" w:rsidRDefault="00303750" w:rsidP="0094107D">
      <w:pPr>
        <w:spacing w:line="276" w:lineRule="auto"/>
        <w:jc w:val="center"/>
        <w:rPr>
          <w:b/>
          <w:bCs/>
          <w:szCs w:val="24"/>
        </w:rPr>
      </w:pPr>
      <w:r w:rsidRPr="00D26028">
        <w:rPr>
          <w:b/>
          <w:bCs/>
          <w:szCs w:val="24"/>
        </w:rPr>
        <w:t>X</w:t>
      </w:r>
      <w:r w:rsidR="0039483B" w:rsidRPr="00D26028">
        <w:rPr>
          <w:b/>
          <w:bCs/>
          <w:szCs w:val="24"/>
        </w:rPr>
        <w:t>I</w:t>
      </w:r>
      <w:r w:rsidR="005C6E2B" w:rsidRPr="00D26028">
        <w:rPr>
          <w:b/>
          <w:bCs/>
          <w:szCs w:val="24"/>
        </w:rPr>
        <w:t xml:space="preserve"> SKYRIUS </w:t>
      </w:r>
    </w:p>
    <w:p w14:paraId="42FF3F87" w14:textId="77777777" w:rsidR="005C6E2B" w:rsidRPr="00D26028" w:rsidRDefault="005C6E2B" w:rsidP="0094107D">
      <w:pPr>
        <w:spacing w:line="276" w:lineRule="auto"/>
        <w:jc w:val="center"/>
        <w:rPr>
          <w:b/>
          <w:bCs/>
          <w:szCs w:val="24"/>
        </w:rPr>
      </w:pPr>
      <w:r w:rsidRPr="00D26028">
        <w:rPr>
          <w:b/>
          <w:bCs/>
          <w:szCs w:val="24"/>
        </w:rPr>
        <w:t>ASMENS DUOMENŲ SUBJEKTO TEISĖS</w:t>
      </w:r>
    </w:p>
    <w:p w14:paraId="65F2C2F0" w14:textId="218FAB6D" w:rsidR="005C6E2B" w:rsidRPr="00D26028" w:rsidRDefault="005C6E2B" w:rsidP="0094107D">
      <w:pPr>
        <w:jc w:val="center"/>
        <w:rPr>
          <w:szCs w:val="24"/>
        </w:rPr>
      </w:pPr>
    </w:p>
    <w:p w14:paraId="0DB3AE22" w14:textId="77777777" w:rsidR="00B94A76" w:rsidRPr="00D26028" w:rsidRDefault="00B94A76" w:rsidP="00957804">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subjektas, kurio duomenys tvarkomi Duomenų valdytojo veikloje, turi šias teises:</w:t>
      </w:r>
    </w:p>
    <w:p w14:paraId="412BF5FD"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žinoti (būti informuotas) apie savo duomenų tvarkymą (teisė žinoti);</w:t>
      </w:r>
    </w:p>
    <w:p w14:paraId="4E88C81F"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susipažinti su savo duomenimis ir kaip jie yra tvarkomi (teisė susipažinti);</w:t>
      </w:r>
    </w:p>
    <w:p w14:paraId="70722599"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reikalauti ištaisyti arba, atsižvelgiant į asmens duomenų tvarkymo tikslus, papildyti asmens neišsamius asmens duomenis (teisė ištaisyti);</w:t>
      </w:r>
    </w:p>
    <w:p w14:paraId="661964B4"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savo duomenis sunaikinti arba sustabdyti savo duomenų tvarkymo veiksmus (išskyrus saugojimą) (teisė sunaikinti ir teisė „būti pamirštam“);</w:t>
      </w:r>
    </w:p>
    <w:p w14:paraId="77392C9F"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turi teisę reikalauti, kad asmens Duomenų valdytojas apribotų asmens duomenų  tvarkymą esant vienai iš teisėtų priežasčių (teisė apriboti);</w:t>
      </w:r>
    </w:p>
    <w:p w14:paraId="6771CACB"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teisę į duomenų perkėlimą (teisė perkelti);</w:t>
      </w:r>
    </w:p>
    <w:p w14:paraId="137DB17B"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nesutikti, kad būtų tvarkomi asmens duomenys, kai šie duomenys tvarkomi ar ketinami tvarkyti tiesioginės rinkodaros tikslais, įskaitant profiliavimą, kiek jis susijęs su tokia tiesiogine rinkodara;</w:t>
      </w:r>
    </w:p>
    <w:p w14:paraId="580E6618"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pateikti skundą Valstybinei duomenų apsaugos inspekcija;</w:t>
      </w:r>
    </w:p>
    <w:p w14:paraId="3B6F7937" w14:textId="77777777" w:rsidR="00B94A76" w:rsidRPr="00D26028" w:rsidRDefault="00B94A76" w:rsidP="00957804">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kreiptis į duomenų apsaugos pareigūną visais klausimais, susijusiais jų asmeninių duomenų tvarkymu ir naudojimusi savo teisėmis pagal teisės aktus.</w:t>
      </w:r>
    </w:p>
    <w:p w14:paraId="3E8A0C4C" w14:textId="77777777" w:rsidR="00B94A76" w:rsidRPr="00D26028" w:rsidRDefault="00B94A76" w:rsidP="00957804">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valdytojas esant duomenų subjekto prašymui įgyvendinti teisę susipažinti su savo asmens duomenimis pagal Reglamento 16 straipsnį, turi pateikti:</w:t>
      </w:r>
    </w:p>
    <w:p w14:paraId="510686DE" w14:textId="77777777" w:rsidR="00B94A76" w:rsidRPr="00D26028" w:rsidRDefault="00B94A76" w:rsidP="00597F48">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informaciją, ar Duomenų subjekto asmens duomenys tvarkomi ar ne;</w:t>
      </w:r>
    </w:p>
    <w:p w14:paraId="0270C287" w14:textId="77777777" w:rsidR="00B94A76" w:rsidRPr="00D26028" w:rsidRDefault="00B94A76" w:rsidP="00597F48">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jeigu Duomenų subjekto asmens duomenys tvarkomi, su asmens duomenų tvarkymu susijusią informaciją, numatytą Reglamento 15 straipsnio 1 ir 2 dalyse;</w:t>
      </w:r>
    </w:p>
    <w:p w14:paraId="3AE35A48" w14:textId="77777777" w:rsidR="00B94A76" w:rsidRPr="00D26028" w:rsidRDefault="00B94A76" w:rsidP="00597F48">
      <w:pPr>
        <w:pStyle w:val="Sraopastraipa"/>
        <w:numPr>
          <w:ilvl w:val="1"/>
          <w:numId w:val="1"/>
        </w:numPr>
        <w:tabs>
          <w:tab w:val="left" w:pos="1134"/>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tvarkomų asmens duomenų kopiją.</w:t>
      </w:r>
    </w:p>
    <w:p w14:paraId="3F0B6090"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subjektas, vadovaudamasis Reglamento 16 straipsniu, turi teisę reikalauti, kad bet kokie jo tvarkomi netikslūs asmens duomenys būtų ištaisyti, o neišsamūs papildyti.</w:t>
      </w:r>
    </w:p>
    <w:p w14:paraId="32844E14"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Siekiant įsitikinti, kad tvarkomi Duomenų subjekto asmens duomenys yra netikslūs ar neišsamūs, Duomenų valdytojas gali Duomenų subjekto paprašyti pateikti tai patvirtinančius įrodymus.</w:t>
      </w:r>
    </w:p>
    <w:p w14:paraId="18B41FF9"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513B4A9B"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lastRenderedPageBreak/>
        <w:t>Duomenų subjekto teisė ištrinti jo asmens duomenis („teisė būti pamirštam“) įgyvendinama Reglamento 17 straipsnyje nustatyta tvarka.</w:t>
      </w:r>
    </w:p>
    <w:p w14:paraId="6AA9EA28"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subjekto teisė reikalauti ištrinti asmens duomenis („teisė būti pamirštam“) gali būti neįgyvendinta Reglamento 17 straipsnio 3 dalyje numatytais atvejais.</w:t>
      </w:r>
    </w:p>
    <w:p w14:paraId="1388F62C"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0858B035"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Reglamento 18 straipsnio 1 dalyje numatytais atvejais Duomenų valdytojas privalo įgyvendinti Duomenų subjekto teisę apriboti jo asmens duomenų tvarkymą.</w:t>
      </w:r>
    </w:p>
    <w:p w14:paraId="4D6C99E6"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Asmens duomenys, kurių tvarkymas apribotas, yra saugomi, o prieš tokio apribojimo panaikinimą Duomenų subjektas telefonu, tiesiogiai žodžiu ar elektroninių ryšių priemonėmis yra informuojamas.</w:t>
      </w:r>
    </w:p>
    <w:p w14:paraId="5A58F2AE"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14:paraId="2162ED28"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Duomenų subjekto teisę į duomenų </w:t>
      </w:r>
      <w:proofErr w:type="spellStart"/>
      <w:r w:rsidRPr="00D26028">
        <w:rPr>
          <w:rFonts w:ascii="Times New Roman" w:hAnsi="Times New Roman" w:cs="Times New Roman"/>
          <w:sz w:val="24"/>
          <w:szCs w:val="24"/>
        </w:rPr>
        <w:t>perkeliamumą</w:t>
      </w:r>
      <w:proofErr w:type="spellEnd"/>
      <w:r w:rsidRPr="00D26028">
        <w:rPr>
          <w:rFonts w:ascii="Times New Roman" w:hAnsi="Times New Roman" w:cs="Times New Roman"/>
          <w:sz w:val="24"/>
          <w:szCs w:val="24"/>
        </w:rPr>
        <w:t>, numatytą Reglamento 20 straipsnyje.</w:t>
      </w:r>
    </w:p>
    <w:p w14:paraId="6B30D93E"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Ši teisė gali būti įgyvendinta tada, kai duomenys tvarkomi Duomenų subjekto sutikimo pagrindu arba vykdant sutartį, kurios šalis yra Duomenų subjektas, ir tik tada, kai duomenys tvarkomi automatizuotomis priemonėmis. Duomenų subjekto teisė į duomenų </w:t>
      </w:r>
      <w:proofErr w:type="spellStart"/>
      <w:r w:rsidRPr="00D26028">
        <w:rPr>
          <w:rFonts w:ascii="Times New Roman" w:hAnsi="Times New Roman" w:cs="Times New Roman"/>
          <w:sz w:val="24"/>
          <w:szCs w:val="24"/>
        </w:rPr>
        <w:t>perkeliamumą</w:t>
      </w:r>
      <w:proofErr w:type="spellEnd"/>
      <w:r w:rsidRPr="00D26028">
        <w:rPr>
          <w:rFonts w:ascii="Times New Roman" w:hAnsi="Times New Roman" w:cs="Times New Roman"/>
          <w:sz w:val="24"/>
          <w:szCs w:val="24"/>
        </w:rPr>
        <w:t xml:space="preserve"> negali daryti neigiamo poveikio kitų teisėms ir laisvėms.</w:t>
      </w:r>
    </w:p>
    <w:p w14:paraId="4C0B04D3"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Jeigu Duomenų subjektas pageidauja gauti ir / ar persiųsti kitam Duomenų valdytojui savo asmens duomenis, kuriuos jis pats pateikė Duomenų valdytojui, prašyme Duomenų valdytojui jis turi nurodyti, kokius jo asmens duomenis ir kokiam Duomenų valdytojui pageidauja perkelti.</w:t>
      </w:r>
    </w:p>
    <w:p w14:paraId="5DC502AB"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Jei tai techniškai įmanoma, Duomenų valdytojas Duomenų subjektui ir / ar kitam Duomenų valdytojui prašymą pateikusio Duomenų subjekto asmens duomenis susistemintu, įprastai naudojamu ir kompiuterio skaitomu formatu (duomenys gali būti pateikiami internetu arba įrašyti į CD, DVD ar kitą duomenų laikmeną).</w:t>
      </w:r>
    </w:p>
    <w:p w14:paraId="6A04492A"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Pagal Duomenų subjekto prašymą perkelti jo asmens duomenys nėra automatiškai ištrinami. Jeigu Duomenų subjektas to pageidauja, turi kreiptis į Duomenų valdytoją dėl teisės reikalauti ištrinti duomenis („teisės būti pamirštam“) įgyvendinimo.</w:t>
      </w:r>
    </w:p>
    <w:p w14:paraId="4177B171"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subjektas, vadovaudamasis Reglamento 21 straipsniu, turi teisę dėl su juo konkrečiu atveju susijusių priežasčių bet kuriuo metu nesutikti, kad Duomenų valdytojas tvarkytų jo asmens duomenis.</w:t>
      </w:r>
    </w:p>
    <w:p w14:paraId="27DF0615" w14:textId="77777777" w:rsidR="00B94A76" w:rsidRPr="00D26028" w:rsidRDefault="00B94A76"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 </w:t>
      </w:r>
    </w:p>
    <w:p w14:paraId="0398A359" w14:textId="77777777" w:rsidR="008968DC" w:rsidRPr="00D26028" w:rsidRDefault="008968DC" w:rsidP="0094107D">
      <w:pPr>
        <w:jc w:val="center"/>
        <w:rPr>
          <w:szCs w:val="24"/>
        </w:rPr>
      </w:pPr>
    </w:p>
    <w:p w14:paraId="625C0964" w14:textId="46527195" w:rsidR="005C6E2B" w:rsidRPr="00D26028" w:rsidRDefault="003A6527" w:rsidP="0094107D">
      <w:pPr>
        <w:jc w:val="center"/>
        <w:rPr>
          <w:b/>
          <w:szCs w:val="24"/>
          <w:lang w:eastAsia="lt-LT"/>
        </w:rPr>
      </w:pPr>
      <w:r w:rsidRPr="00D26028">
        <w:rPr>
          <w:b/>
          <w:szCs w:val="24"/>
          <w:lang w:eastAsia="lt-LT"/>
        </w:rPr>
        <w:t>X</w:t>
      </w:r>
      <w:r w:rsidR="0039483B" w:rsidRPr="00D26028">
        <w:rPr>
          <w:b/>
          <w:szCs w:val="24"/>
          <w:lang w:eastAsia="lt-LT"/>
        </w:rPr>
        <w:t>II</w:t>
      </w:r>
      <w:r w:rsidRPr="00D26028">
        <w:rPr>
          <w:b/>
          <w:szCs w:val="24"/>
          <w:lang w:eastAsia="lt-LT"/>
        </w:rPr>
        <w:t xml:space="preserve"> </w:t>
      </w:r>
      <w:r w:rsidR="005C6E2B" w:rsidRPr="00D26028">
        <w:rPr>
          <w:b/>
          <w:szCs w:val="24"/>
          <w:lang w:eastAsia="lt-LT"/>
        </w:rPr>
        <w:t xml:space="preserve">SKYRIUS </w:t>
      </w:r>
    </w:p>
    <w:p w14:paraId="7FE11DDC" w14:textId="77B7E578" w:rsidR="005C6E2B" w:rsidRPr="00D26028" w:rsidRDefault="005C6E2B" w:rsidP="0094107D">
      <w:pPr>
        <w:jc w:val="center"/>
        <w:rPr>
          <w:b/>
          <w:szCs w:val="24"/>
          <w:lang w:eastAsia="lt-LT"/>
        </w:rPr>
      </w:pPr>
      <w:r w:rsidRPr="00D26028">
        <w:rPr>
          <w:b/>
          <w:szCs w:val="24"/>
          <w:lang w:eastAsia="lt-LT"/>
        </w:rPr>
        <w:t>PRAŠYMO DĖL DUOMENŲ SUBJEKTŲ TEISIŲ ĮGYVENDINIMO PATEIKIMAS</w:t>
      </w:r>
      <w:r w:rsidR="00040260" w:rsidRPr="00D26028">
        <w:rPr>
          <w:b/>
          <w:szCs w:val="24"/>
          <w:lang w:eastAsia="lt-LT"/>
        </w:rPr>
        <w:t xml:space="preserve"> IR NAGRINĖJIMAS</w:t>
      </w:r>
    </w:p>
    <w:p w14:paraId="2C6A6822" w14:textId="77777777" w:rsidR="00040260" w:rsidRPr="00D26028" w:rsidRDefault="00040260" w:rsidP="00040260">
      <w:pPr>
        <w:pStyle w:val="Sraopastraipa"/>
        <w:ind w:left="0"/>
        <w:jc w:val="both"/>
        <w:rPr>
          <w:rFonts w:ascii="Times New Roman" w:hAnsi="Times New Roman" w:cs="Times New Roman"/>
          <w:sz w:val="24"/>
          <w:szCs w:val="24"/>
        </w:rPr>
      </w:pPr>
    </w:p>
    <w:p w14:paraId="55B34B8D" w14:textId="2FA88D3E" w:rsidR="00040260" w:rsidRPr="00D26028" w:rsidRDefault="00040260"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lastRenderedPageBreak/>
        <w:t xml:space="preserve">Duomenų subjektai, siekdami įgyvendinti savo teises, </w:t>
      </w:r>
      <w:r w:rsidR="00E44356" w:rsidRPr="00D26028">
        <w:rPr>
          <w:rFonts w:ascii="Times New Roman" w:hAnsi="Times New Roman" w:cs="Times New Roman"/>
          <w:sz w:val="24"/>
          <w:szCs w:val="24"/>
        </w:rPr>
        <w:t>Duomenų valdytojui</w:t>
      </w:r>
      <w:r w:rsidRPr="00D26028">
        <w:rPr>
          <w:rFonts w:ascii="Times New Roman" w:hAnsi="Times New Roman" w:cs="Times New Roman"/>
          <w:sz w:val="24"/>
          <w:szCs w:val="24"/>
        </w:rPr>
        <w:t xml:space="preserve"> turi pateikti rašytinį prašymą asmeniškai, paštu ar per pasiuntinį, ar elektronini</w:t>
      </w:r>
      <w:r w:rsidR="00655B6E" w:rsidRPr="00D26028">
        <w:rPr>
          <w:rFonts w:ascii="Times New Roman" w:hAnsi="Times New Roman" w:cs="Times New Roman"/>
          <w:sz w:val="24"/>
          <w:szCs w:val="24"/>
        </w:rPr>
        <w:t xml:space="preserve">u paštu </w:t>
      </w:r>
      <w:proofErr w:type="spellStart"/>
      <w:r w:rsidR="00655B6E" w:rsidRPr="00D26028">
        <w:rPr>
          <w:rFonts w:ascii="Times New Roman" w:hAnsi="Times New Roman" w:cs="Times New Roman"/>
          <w:sz w:val="24"/>
          <w:szCs w:val="24"/>
        </w:rPr>
        <w:t>dap@duomenu-sauga.lt</w:t>
      </w:r>
      <w:proofErr w:type="spellEnd"/>
      <w:r w:rsidR="00655B6E" w:rsidRPr="00D26028">
        <w:rPr>
          <w:rFonts w:ascii="Times New Roman" w:hAnsi="Times New Roman" w:cs="Times New Roman"/>
          <w:sz w:val="24"/>
          <w:szCs w:val="24"/>
        </w:rPr>
        <w:t>.</w:t>
      </w:r>
      <w:r w:rsidRPr="00D26028">
        <w:rPr>
          <w:rFonts w:ascii="Times New Roman" w:hAnsi="Times New Roman" w:cs="Times New Roman"/>
          <w:sz w:val="24"/>
          <w:szCs w:val="24"/>
        </w:rPr>
        <w:t xml:space="preserve"> </w:t>
      </w:r>
    </w:p>
    <w:p w14:paraId="5A6639D6" w14:textId="03B00C5D" w:rsidR="00040260" w:rsidRPr="00D26028" w:rsidRDefault="00040260"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1EC5A9E0" w14:textId="77777777" w:rsidR="00040260" w:rsidRPr="00D26028" w:rsidRDefault="00040260"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Pateikdamas prašymą, duomenų subjektas privalo patvirtinti savo tapatybę:</w:t>
      </w:r>
    </w:p>
    <w:p w14:paraId="2012B5C4" w14:textId="036E479D" w:rsidR="00040260" w:rsidRPr="00D26028" w:rsidRDefault="00040260" w:rsidP="00597F48">
      <w:pPr>
        <w:pStyle w:val="Sraopastraipa"/>
        <w:numPr>
          <w:ilvl w:val="1"/>
          <w:numId w:val="1"/>
        </w:numPr>
        <w:tabs>
          <w:tab w:val="left" w:pos="1134"/>
          <w:tab w:val="left" w:pos="1276"/>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 xml:space="preserve">pateikdamas rašytinį prašymą </w:t>
      </w:r>
      <w:r w:rsidR="00E44356" w:rsidRPr="00D26028">
        <w:rPr>
          <w:rFonts w:ascii="Times New Roman" w:hAnsi="Times New Roman" w:cs="Times New Roman"/>
          <w:sz w:val="24"/>
          <w:szCs w:val="24"/>
        </w:rPr>
        <w:t>Duomenų valdytojo</w:t>
      </w:r>
      <w:r w:rsidRPr="00D26028">
        <w:rPr>
          <w:rFonts w:ascii="Times New Roman" w:hAnsi="Times New Roman" w:cs="Times New Roman"/>
          <w:sz w:val="24"/>
          <w:szCs w:val="24"/>
        </w:rPr>
        <w:t xml:space="preserve"> darbuotojui, registruojančiam prašymą, turi pateikti asmens tapatybę patvirtinantį dokumentą;</w:t>
      </w:r>
    </w:p>
    <w:p w14:paraId="08D3ED4F" w14:textId="77777777" w:rsidR="00040260" w:rsidRPr="00D26028" w:rsidRDefault="00040260" w:rsidP="00597F48">
      <w:pPr>
        <w:pStyle w:val="Sraopastraipa"/>
        <w:numPr>
          <w:ilvl w:val="1"/>
          <w:numId w:val="1"/>
        </w:numPr>
        <w:tabs>
          <w:tab w:val="left" w:pos="1134"/>
          <w:tab w:val="left" w:pos="1276"/>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pateikdamas prašymą paštu ar per pasiuntinį, kartu turi pateikti asmens tapatybę patvirtinančio dokumento kopiją, patvirtintą notaro, ar šio dokumento kopiją, patvirtintą kita teisės aktų nustatyta tvarka;</w:t>
      </w:r>
    </w:p>
    <w:p w14:paraId="45439FA7" w14:textId="77777777" w:rsidR="00040260" w:rsidRPr="00D26028" w:rsidRDefault="00040260" w:rsidP="00597F48">
      <w:pPr>
        <w:pStyle w:val="Sraopastraipa"/>
        <w:numPr>
          <w:ilvl w:val="1"/>
          <w:numId w:val="1"/>
        </w:numPr>
        <w:tabs>
          <w:tab w:val="left" w:pos="1134"/>
          <w:tab w:val="left" w:pos="1276"/>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pateikdamas prašymą elektroninių ryšių priemonėmis, turi pasirašyti jį elektroniniu parašu.</w:t>
      </w:r>
    </w:p>
    <w:p w14:paraId="4E50AD19" w14:textId="5D82EC59" w:rsidR="00040260" w:rsidRPr="00D26028" w:rsidRDefault="00040260" w:rsidP="00597F48">
      <w:pPr>
        <w:pStyle w:val="Sraopastraipa"/>
        <w:numPr>
          <w:ilvl w:val="0"/>
          <w:numId w:val="1"/>
        </w:numPr>
        <w:tabs>
          <w:tab w:val="left" w:pos="1134"/>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subjektas savo teises gali įgyvendinti pats arba per atstovą.</w:t>
      </w:r>
    </w:p>
    <w:p w14:paraId="211AD880" w14:textId="4259EFB3" w:rsidR="00040260" w:rsidRPr="00D26028" w:rsidRDefault="00040260" w:rsidP="00597F48">
      <w:pPr>
        <w:pStyle w:val="Sraopastraipa"/>
        <w:numPr>
          <w:ilvl w:val="0"/>
          <w:numId w:val="1"/>
        </w:numPr>
        <w:tabs>
          <w:tab w:val="left" w:pos="1134"/>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Jei atstovaujamo duomenų subjekto vardu į </w:t>
      </w:r>
      <w:r w:rsidR="00457705" w:rsidRPr="00D26028">
        <w:rPr>
          <w:rFonts w:ascii="Times New Roman" w:hAnsi="Times New Roman" w:cs="Times New Roman"/>
          <w:sz w:val="24"/>
          <w:szCs w:val="24"/>
        </w:rPr>
        <w:t>Duomenų valdytoją</w:t>
      </w:r>
      <w:r w:rsidRPr="00D26028">
        <w:rPr>
          <w:rFonts w:ascii="Times New Roman" w:hAnsi="Times New Roman" w:cs="Times New Roman"/>
          <w:sz w:val="24"/>
          <w:szCs w:val="24"/>
        </w:rPr>
        <w:t xml:space="preserve">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74C22946" w14:textId="1C6372B4" w:rsidR="00040260" w:rsidRPr="00D26028" w:rsidRDefault="00457705" w:rsidP="00597F48">
      <w:pPr>
        <w:pStyle w:val="Sraopastraipa"/>
        <w:numPr>
          <w:ilvl w:val="0"/>
          <w:numId w:val="1"/>
        </w:numPr>
        <w:tabs>
          <w:tab w:val="left" w:pos="1134"/>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valdytojas</w:t>
      </w:r>
      <w:r w:rsidR="00040260" w:rsidRPr="00D26028">
        <w:rPr>
          <w:rFonts w:ascii="Times New Roman" w:hAnsi="Times New Roman" w:cs="Times New Roman"/>
          <w:sz w:val="24"/>
          <w:szCs w:val="24"/>
        </w:rPr>
        <w:t xml:space="preserve"> duomenų subjekto prašymo, kuris pateiktas nesilaikant šių Taisykl</w:t>
      </w:r>
      <w:r w:rsidR="00437DEC" w:rsidRPr="00D26028">
        <w:rPr>
          <w:rFonts w:ascii="Times New Roman" w:hAnsi="Times New Roman" w:cs="Times New Roman"/>
          <w:sz w:val="24"/>
          <w:szCs w:val="24"/>
        </w:rPr>
        <w:t xml:space="preserve">ėse </w:t>
      </w:r>
      <w:r w:rsidRPr="00D26028">
        <w:rPr>
          <w:rFonts w:ascii="Times New Roman" w:hAnsi="Times New Roman" w:cs="Times New Roman"/>
          <w:sz w:val="24"/>
          <w:szCs w:val="24"/>
        </w:rPr>
        <w:t xml:space="preserve">ar Reglamente </w:t>
      </w:r>
      <w:r w:rsidR="00040260" w:rsidRPr="00D26028">
        <w:rPr>
          <w:rFonts w:ascii="Times New Roman" w:hAnsi="Times New Roman" w:cs="Times New Roman"/>
          <w:sz w:val="24"/>
          <w:szCs w:val="24"/>
        </w:rPr>
        <w:t xml:space="preserve">nustatytų reikalavimų, nenagrinėja. Apie atsisakymo nagrinėti prašymą motyvus </w:t>
      </w:r>
      <w:r w:rsidRPr="00D26028">
        <w:rPr>
          <w:rFonts w:ascii="Times New Roman" w:hAnsi="Times New Roman" w:cs="Times New Roman"/>
          <w:sz w:val="24"/>
          <w:szCs w:val="24"/>
        </w:rPr>
        <w:t>Duomenų valdytojas</w:t>
      </w:r>
      <w:r w:rsidR="00040260" w:rsidRPr="00D26028">
        <w:rPr>
          <w:rFonts w:ascii="Times New Roman" w:hAnsi="Times New Roman" w:cs="Times New Roman"/>
          <w:sz w:val="24"/>
          <w:szCs w:val="24"/>
        </w:rPr>
        <w:t xml:space="preserve"> raštu informuoja prašymą pateikusį asmenį. </w:t>
      </w:r>
    </w:p>
    <w:p w14:paraId="57B64808" w14:textId="27787F94" w:rsidR="00040260" w:rsidRPr="00D26028" w:rsidRDefault="00040260" w:rsidP="00597F48">
      <w:pPr>
        <w:pStyle w:val="Sraopastraipa"/>
        <w:numPr>
          <w:ilvl w:val="0"/>
          <w:numId w:val="1"/>
        </w:numPr>
        <w:tabs>
          <w:tab w:val="left" w:pos="1134"/>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Taisyklių reikalavimus atitinkantį prašymą </w:t>
      </w:r>
      <w:r w:rsidR="00457705" w:rsidRPr="00D26028">
        <w:rPr>
          <w:rFonts w:ascii="Times New Roman" w:hAnsi="Times New Roman" w:cs="Times New Roman"/>
          <w:sz w:val="24"/>
          <w:szCs w:val="24"/>
        </w:rPr>
        <w:t>Duomenų valdytojas</w:t>
      </w:r>
      <w:r w:rsidRPr="00D26028">
        <w:rPr>
          <w:rFonts w:ascii="Times New Roman" w:hAnsi="Times New Roman" w:cs="Times New Roman"/>
          <w:sz w:val="24"/>
          <w:szCs w:val="24"/>
        </w:rPr>
        <w:t xml:space="preserve"> privalo išnagrinėti ir įgyvendinti duomenų subjekto teises, išskyrus įstatymų nustatytus atvejus, kai reikia užtikrinti:</w:t>
      </w:r>
    </w:p>
    <w:p w14:paraId="06F64070" w14:textId="1CD1CEF7" w:rsidR="00040260" w:rsidRPr="00D26028" w:rsidRDefault="00040260" w:rsidP="00597F48">
      <w:pPr>
        <w:pStyle w:val="Sraopastraipa"/>
        <w:numPr>
          <w:ilvl w:val="1"/>
          <w:numId w:val="1"/>
        </w:numPr>
        <w:tabs>
          <w:tab w:val="left" w:pos="1276"/>
          <w:tab w:val="left" w:pos="1560"/>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viešąją tvarką, nusikalstamų veikų prevenciją ar tyrimą;</w:t>
      </w:r>
    </w:p>
    <w:p w14:paraId="3012C0E3" w14:textId="2A16FA76" w:rsidR="00040260" w:rsidRPr="00D26028" w:rsidRDefault="00040260" w:rsidP="00597F48">
      <w:pPr>
        <w:pStyle w:val="Sraopastraipa"/>
        <w:numPr>
          <w:ilvl w:val="1"/>
          <w:numId w:val="1"/>
        </w:numPr>
        <w:tabs>
          <w:tab w:val="left" w:pos="1276"/>
          <w:tab w:val="left" w:pos="1560"/>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tarnybinės ar profesinės etikos pažeidimų prevenciją, tyrimą ir nustatymą;</w:t>
      </w:r>
    </w:p>
    <w:p w14:paraId="5A7E80C8" w14:textId="2C027399" w:rsidR="00040260" w:rsidRPr="00D26028" w:rsidRDefault="00040260" w:rsidP="00597F48">
      <w:pPr>
        <w:pStyle w:val="Sraopastraipa"/>
        <w:numPr>
          <w:ilvl w:val="1"/>
          <w:numId w:val="1"/>
        </w:numPr>
        <w:tabs>
          <w:tab w:val="left" w:pos="1276"/>
          <w:tab w:val="left" w:pos="1560"/>
        </w:tabs>
        <w:ind w:left="567" w:firstLine="0"/>
        <w:jc w:val="both"/>
        <w:rPr>
          <w:rFonts w:ascii="Times New Roman" w:hAnsi="Times New Roman" w:cs="Times New Roman"/>
          <w:sz w:val="24"/>
          <w:szCs w:val="24"/>
        </w:rPr>
      </w:pPr>
      <w:r w:rsidRPr="00D26028">
        <w:rPr>
          <w:rFonts w:ascii="Times New Roman" w:hAnsi="Times New Roman" w:cs="Times New Roman"/>
          <w:sz w:val="24"/>
          <w:szCs w:val="24"/>
        </w:rPr>
        <w:t>duomenų subjekto ar kitų asmenų teisių ir laisvių apsaugą.</w:t>
      </w:r>
    </w:p>
    <w:p w14:paraId="47F17532" w14:textId="2E370144" w:rsidR="00040260" w:rsidRPr="00D26028" w:rsidRDefault="00040260"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Duomenų subjekto prašymas įgyvendinti jo, kaip duomenų subjekto, teises išnagrinėjamas ir atsakymas duomenų subjektui pateikiamas ne vėliau kaip per 30 kalendorinių dienų nuo duomenų subjekto kreipimosi dienos. Atsakymas duomenų subjektui pateikiamas valstybine kalba duomenų subjekto pasirinktu būdu (registruotu laišku, asmeniškai ar elektroninių ryšių priemonėmis). </w:t>
      </w:r>
      <w:r w:rsidR="00457705" w:rsidRPr="00D26028">
        <w:rPr>
          <w:rFonts w:ascii="Times New Roman" w:hAnsi="Times New Roman" w:cs="Times New Roman"/>
          <w:sz w:val="24"/>
          <w:szCs w:val="24"/>
        </w:rPr>
        <w:t>Duomenų valdytojas</w:t>
      </w:r>
      <w:r w:rsidRPr="00D26028">
        <w:rPr>
          <w:rFonts w:ascii="Times New Roman" w:hAnsi="Times New Roman" w:cs="Times New Roman"/>
          <w:sz w:val="24"/>
          <w:szCs w:val="24"/>
        </w:rPr>
        <w:t>, dėl objektyvių priežasčių negalėdamas pateikti atsakymo duomenų subjektui jo pasirinktu būdu, atsakymą pateikia registruotu paštu.</w:t>
      </w:r>
    </w:p>
    <w:p w14:paraId="1529D33D" w14:textId="49CB338E" w:rsidR="00040260" w:rsidRPr="00D26028" w:rsidRDefault="00457705"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valdytojas</w:t>
      </w:r>
      <w:r w:rsidR="00040260" w:rsidRPr="00D26028">
        <w:rPr>
          <w:rFonts w:ascii="Times New Roman" w:hAnsi="Times New Roman" w:cs="Times New Roman"/>
          <w:sz w:val="24"/>
          <w:szCs w:val="24"/>
        </w:rPr>
        <w:t>, atsisakydamas vykdyti duomenų subjekto prašymą įgyvendinti jo, kaip duomenų subjekto, teises, duomenų subjektui pateikia tokio atsisakymo motyvus.</w:t>
      </w:r>
    </w:p>
    <w:p w14:paraId="009976FF" w14:textId="6CB50B1E" w:rsidR="00040260" w:rsidRPr="00D26028" w:rsidRDefault="00040260"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subjektas gali skųsti veiksmus (neveikimą), susijusius su duomenų subjekto teisių įgyvendinimu, Valstybinei asmens duomenų apsaugos inspekcijai pagal Reglamento 77 straipsnio 1 dalies nustatytus reikalavimus</w:t>
      </w:r>
      <w:r w:rsidR="002F74C6" w:rsidRPr="00D26028">
        <w:rPr>
          <w:rFonts w:ascii="Times New Roman" w:hAnsi="Times New Roman" w:cs="Times New Roman"/>
          <w:sz w:val="24"/>
          <w:szCs w:val="24"/>
        </w:rPr>
        <w:t>.</w:t>
      </w:r>
      <w:r w:rsidRPr="00D26028">
        <w:rPr>
          <w:rFonts w:ascii="Times New Roman" w:hAnsi="Times New Roman" w:cs="Times New Roman"/>
          <w:sz w:val="24"/>
          <w:szCs w:val="24"/>
        </w:rPr>
        <w:t xml:space="preserve"> ir </w:t>
      </w:r>
      <w:r w:rsidR="00457705" w:rsidRPr="00D26028">
        <w:rPr>
          <w:rFonts w:ascii="Times New Roman" w:hAnsi="Times New Roman" w:cs="Times New Roman"/>
          <w:sz w:val="24"/>
          <w:szCs w:val="24"/>
        </w:rPr>
        <w:t>ADTAĮ</w:t>
      </w:r>
      <w:r w:rsidRPr="00D26028">
        <w:rPr>
          <w:rFonts w:ascii="Times New Roman" w:hAnsi="Times New Roman" w:cs="Times New Roman"/>
          <w:sz w:val="24"/>
          <w:szCs w:val="24"/>
        </w:rPr>
        <w:t xml:space="preserve"> 23 straipsnyje nustatytus terminus.</w:t>
      </w:r>
    </w:p>
    <w:p w14:paraId="1A76D215" w14:textId="06BE6332" w:rsidR="00040260" w:rsidRPr="00D26028" w:rsidRDefault="00040260"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subjekto teisės įgyvendinamos neatlygintinai.</w:t>
      </w:r>
    </w:p>
    <w:p w14:paraId="5B662102" w14:textId="380AF1F8" w:rsidR="00040260" w:rsidRPr="00D26028" w:rsidRDefault="00457705"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valdytojas</w:t>
      </w:r>
      <w:r w:rsidR="00040260" w:rsidRPr="00D26028">
        <w:rPr>
          <w:rFonts w:ascii="Times New Roman" w:hAnsi="Times New Roman" w:cs="Times New Roman"/>
          <w:sz w:val="24"/>
          <w:szCs w:val="24"/>
        </w:rPr>
        <w:t xml:space="preserve"> užtikrina, kad visa reikalinga informacija duomenų subjektui būtų pateikiama aiškiai ir suprantamai.</w:t>
      </w:r>
    </w:p>
    <w:p w14:paraId="16F18326" w14:textId="7A480CDC" w:rsidR="00655B6E" w:rsidRPr="00D26028" w:rsidRDefault="00655B6E" w:rsidP="00597F48">
      <w:pPr>
        <w:pStyle w:val="Sraopastraipa"/>
        <w:numPr>
          <w:ilvl w:val="0"/>
          <w:numId w:val="1"/>
        </w:numPr>
        <w:tabs>
          <w:tab w:val="left" w:pos="142"/>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Visais klausimais, susijusiais su duomenų </w:t>
      </w:r>
      <w:r w:rsidRPr="000D0205">
        <w:rPr>
          <w:rFonts w:ascii="Times New Roman" w:hAnsi="Times New Roman" w:cs="Times New Roman"/>
          <w:sz w:val="24"/>
          <w:szCs w:val="24"/>
        </w:rPr>
        <w:t xml:space="preserve">subjekto asmens duomenų tvarkymu ir naudojimusi savo teisėmis, duomenų subjektas turi teisę kreiptis į duomenų apsaugos pareigūną </w:t>
      </w:r>
      <w:proofErr w:type="spellStart"/>
      <w:r w:rsidRPr="000D0205">
        <w:rPr>
          <w:rFonts w:ascii="Times New Roman" w:hAnsi="Times New Roman" w:cs="Times New Roman"/>
          <w:sz w:val="24"/>
          <w:szCs w:val="24"/>
        </w:rPr>
        <w:t>dap@duomenu-sauga.lt</w:t>
      </w:r>
      <w:proofErr w:type="spellEnd"/>
      <w:r w:rsidRPr="000D0205">
        <w:rPr>
          <w:rFonts w:ascii="Times New Roman" w:hAnsi="Times New Roman" w:cs="Times New Roman"/>
          <w:sz w:val="24"/>
          <w:szCs w:val="24"/>
        </w:rPr>
        <w:t xml:space="preserve">, </w:t>
      </w:r>
      <w:r w:rsidRPr="000D0205">
        <w:rPr>
          <w:rFonts w:ascii="Times New Roman" w:hAnsi="Times New Roman" w:cs="Times New Roman"/>
          <w:sz w:val="24"/>
          <w:szCs w:val="24"/>
        </w:rPr>
        <w:lastRenderedPageBreak/>
        <w:t xml:space="preserve">tel. </w:t>
      </w:r>
      <w:r w:rsidR="00597F48">
        <w:rPr>
          <w:rFonts w:ascii="Times New Roman" w:hAnsi="Times New Roman" w:cs="Times New Roman"/>
          <w:sz w:val="24"/>
          <w:szCs w:val="24"/>
        </w:rPr>
        <w:t>N</w:t>
      </w:r>
      <w:r w:rsidRPr="000D0205">
        <w:rPr>
          <w:rFonts w:ascii="Times New Roman" w:hAnsi="Times New Roman" w:cs="Times New Roman"/>
          <w:sz w:val="24"/>
          <w:szCs w:val="24"/>
        </w:rPr>
        <w:t xml:space="preserve">r. +370 672 43319 arba paštu </w:t>
      </w:r>
      <w:r w:rsidR="00EC1193" w:rsidRPr="000D0205">
        <w:rPr>
          <w:rFonts w:ascii="Times New Roman" w:hAnsi="Times New Roman" w:cs="Times New Roman"/>
          <w:sz w:val="24"/>
          <w:szCs w:val="24"/>
        </w:rPr>
        <w:t>pateikiant Duomenų</w:t>
      </w:r>
      <w:r w:rsidR="00EC1193">
        <w:rPr>
          <w:rFonts w:ascii="Times New Roman" w:hAnsi="Times New Roman" w:cs="Times New Roman"/>
          <w:sz w:val="24"/>
          <w:szCs w:val="24"/>
        </w:rPr>
        <w:t xml:space="preserve"> valdytojo adresu</w:t>
      </w:r>
      <w:r w:rsidRPr="00D26028">
        <w:rPr>
          <w:rFonts w:ascii="Times New Roman" w:hAnsi="Times New Roman" w:cs="Times New Roman"/>
          <w:sz w:val="24"/>
          <w:szCs w:val="24"/>
        </w:rPr>
        <w:t>. Siekiant užtikrinti Reglamento 38 straipsnio 5 dalyje įtvirtintą konfidencialumą, kreipiantis į duomenų apsaugos pareigūną paštu, ant voko užrašoma, kad korespondencija skirta duomenų apsaugos pareigūnui.</w:t>
      </w:r>
    </w:p>
    <w:p w14:paraId="0783B24E" w14:textId="30B4DE43" w:rsidR="005C6E2B" w:rsidRPr="00D26028" w:rsidRDefault="00457705"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valdytojas</w:t>
      </w:r>
      <w:r w:rsidR="00040260" w:rsidRPr="00D26028">
        <w:rPr>
          <w:rFonts w:ascii="Times New Roman" w:hAnsi="Times New Roman" w:cs="Times New Roman"/>
          <w:sz w:val="24"/>
          <w:szCs w:val="24"/>
        </w:rPr>
        <w:t>, įgyvendindamas duomenų subjekto teises, užtikrina, kad nebūtų pažeista kitų asmenų teisė į privataus gyvenimo neliečiamumą.</w:t>
      </w:r>
    </w:p>
    <w:p w14:paraId="01555271" w14:textId="77777777" w:rsidR="00C90539" w:rsidRPr="00D26028" w:rsidRDefault="00C90539" w:rsidP="0094107D">
      <w:pPr>
        <w:keepNext/>
        <w:widowControl w:val="0"/>
        <w:shd w:val="clear" w:color="auto" w:fill="FFFFFF"/>
        <w:suppressAutoHyphens/>
        <w:jc w:val="center"/>
        <w:textAlignment w:val="baseline"/>
        <w:rPr>
          <w:b/>
          <w:caps/>
          <w:szCs w:val="24"/>
          <w:lang w:eastAsia="lt-LT"/>
        </w:rPr>
      </w:pPr>
    </w:p>
    <w:p w14:paraId="0EFFE1F0" w14:textId="1D2119D7" w:rsidR="005C6E2B" w:rsidRPr="00D26028" w:rsidRDefault="00437DEC" w:rsidP="0094107D">
      <w:pPr>
        <w:keepNext/>
        <w:widowControl w:val="0"/>
        <w:shd w:val="clear" w:color="auto" w:fill="FFFFFF"/>
        <w:suppressAutoHyphens/>
        <w:jc w:val="center"/>
        <w:textAlignment w:val="baseline"/>
        <w:rPr>
          <w:b/>
          <w:caps/>
          <w:szCs w:val="24"/>
          <w:lang w:eastAsia="lt-LT"/>
        </w:rPr>
      </w:pPr>
      <w:r w:rsidRPr="00D26028">
        <w:rPr>
          <w:b/>
          <w:caps/>
          <w:szCs w:val="24"/>
          <w:lang w:eastAsia="lt-LT"/>
        </w:rPr>
        <w:t>X</w:t>
      </w:r>
      <w:r w:rsidR="00303750" w:rsidRPr="00D26028">
        <w:rPr>
          <w:b/>
          <w:caps/>
          <w:szCs w:val="24"/>
          <w:lang w:eastAsia="lt-LT"/>
        </w:rPr>
        <w:t>I</w:t>
      </w:r>
      <w:r w:rsidR="00C234FF">
        <w:rPr>
          <w:b/>
          <w:caps/>
          <w:szCs w:val="24"/>
          <w:lang w:eastAsia="lt-LT"/>
        </w:rPr>
        <w:t>II</w:t>
      </w:r>
      <w:r w:rsidR="005C6E2B" w:rsidRPr="00D26028">
        <w:rPr>
          <w:b/>
          <w:caps/>
          <w:szCs w:val="24"/>
          <w:lang w:eastAsia="lt-LT"/>
        </w:rPr>
        <w:t xml:space="preserve"> skyrius</w:t>
      </w:r>
    </w:p>
    <w:p w14:paraId="098B5F93" w14:textId="77777777" w:rsidR="005C6E2B" w:rsidRPr="00D26028" w:rsidRDefault="005C6E2B" w:rsidP="0094107D">
      <w:pPr>
        <w:keepNext/>
        <w:widowControl w:val="0"/>
        <w:shd w:val="clear" w:color="auto" w:fill="FFFFFF"/>
        <w:suppressAutoHyphens/>
        <w:jc w:val="center"/>
        <w:textAlignment w:val="baseline"/>
        <w:rPr>
          <w:b/>
          <w:caps/>
          <w:szCs w:val="24"/>
          <w:lang w:eastAsia="lt-LT"/>
        </w:rPr>
      </w:pPr>
      <w:r w:rsidRPr="00D26028">
        <w:rPr>
          <w:b/>
          <w:caps/>
          <w:szCs w:val="24"/>
          <w:lang w:eastAsia="lt-LT"/>
        </w:rPr>
        <w:t>baigiamosios nuostatos</w:t>
      </w:r>
    </w:p>
    <w:p w14:paraId="4DD567E7" w14:textId="77777777" w:rsidR="005C6E2B" w:rsidRPr="00D26028" w:rsidRDefault="005C6E2B" w:rsidP="0094107D">
      <w:pPr>
        <w:keepNext/>
        <w:widowControl w:val="0"/>
        <w:shd w:val="clear" w:color="auto" w:fill="FFFFFF"/>
        <w:suppressAutoHyphens/>
        <w:jc w:val="center"/>
        <w:textAlignment w:val="baseline"/>
        <w:rPr>
          <w:b/>
          <w:caps/>
          <w:szCs w:val="24"/>
          <w:lang w:eastAsia="lt-LT"/>
        </w:rPr>
      </w:pPr>
    </w:p>
    <w:p w14:paraId="4E439345" w14:textId="77777777" w:rsidR="00437DEC" w:rsidRPr="00D26028" w:rsidRDefault="00437DEC"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Šios Taisyklės atnaujinamos (peržiūrimos, keičiamas, papildomas, rengiamos naujos) ne račiau kaip kartą per metus arba pasikeitus teisės aktams, kurie reglamentuoja asmens duomenų tvarkymą.</w:t>
      </w:r>
    </w:p>
    <w:p w14:paraId="68F23E33" w14:textId="626161B6" w:rsidR="00437DEC" w:rsidRPr="00D26028" w:rsidRDefault="00457705"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Duomenų subjektai</w:t>
      </w:r>
      <w:r w:rsidR="00437DEC" w:rsidRPr="00D26028">
        <w:rPr>
          <w:rFonts w:ascii="Times New Roman" w:hAnsi="Times New Roman" w:cs="Times New Roman"/>
          <w:sz w:val="24"/>
          <w:szCs w:val="24"/>
        </w:rPr>
        <w:t xml:space="preserve"> sutikimą tvarkyti neprivalomus jų asmens duomenis išreiškia raštu, pasirašydami patvirtintą sutikimo formą.</w:t>
      </w:r>
    </w:p>
    <w:p w14:paraId="3049142D" w14:textId="11FE9C34" w:rsidR="00437DEC" w:rsidRPr="00D26028" w:rsidRDefault="00437DEC"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 xml:space="preserve">Darbuotojai, kurie atsakingi už asmens duomenų tvarkymą, arba darbuotojų atliekamos funkcijos sudaro galimybę sužinoti asmens duomenis, privalo vykdyti </w:t>
      </w:r>
      <w:r w:rsidR="00457705" w:rsidRPr="00D26028">
        <w:rPr>
          <w:rFonts w:ascii="Times New Roman" w:hAnsi="Times New Roman" w:cs="Times New Roman"/>
          <w:sz w:val="24"/>
          <w:szCs w:val="24"/>
        </w:rPr>
        <w:t>T</w:t>
      </w:r>
      <w:r w:rsidRPr="00D26028">
        <w:rPr>
          <w:rFonts w:ascii="Times New Roman" w:hAnsi="Times New Roman" w:cs="Times New Roman"/>
          <w:sz w:val="24"/>
          <w:szCs w:val="24"/>
        </w:rPr>
        <w:t>aisyklėse nustatytus asmens duomenų tvarkymo reikalavimus.</w:t>
      </w:r>
    </w:p>
    <w:p w14:paraId="4FB1A3F2" w14:textId="120D9AE0" w:rsidR="005C6E2B" w:rsidRPr="00D26028" w:rsidRDefault="00437DEC" w:rsidP="00597F48">
      <w:pPr>
        <w:pStyle w:val="Sraopastraipa"/>
        <w:numPr>
          <w:ilvl w:val="0"/>
          <w:numId w:val="1"/>
        </w:numPr>
        <w:tabs>
          <w:tab w:val="left" w:pos="993"/>
        </w:tabs>
        <w:ind w:left="0" w:firstLine="567"/>
        <w:jc w:val="both"/>
        <w:rPr>
          <w:rFonts w:ascii="Times New Roman" w:hAnsi="Times New Roman" w:cs="Times New Roman"/>
          <w:sz w:val="24"/>
          <w:szCs w:val="24"/>
        </w:rPr>
      </w:pPr>
      <w:r w:rsidRPr="00D26028">
        <w:rPr>
          <w:rFonts w:ascii="Times New Roman" w:hAnsi="Times New Roman" w:cs="Times New Roman"/>
          <w:sz w:val="24"/>
          <w:szCs w:val="24"/>
        </w:rPr>
        <w:t>Už Taisyklių pažeidimą darbuotojams taikoma Lietuvos Respublikos įstatymuose numatyta atsakomybė.</w:t>
      </w:r>
    </w:p>
    <w:p w14:paraId="2EFB405E" w14:textId="25D2BD8A" w:rsidR="00437DEC" w:rsidRPr="00D26028" w:rsidRDefault="00437DEC" w:rsidP="00437DEC">
      <w:pPr>
        <w:jc w:val="center"/>
        <w:rPr>
          <w:szCs w:val="24"/>
        </w:rPr>
      </w:pPr>
      <w:r w:rsidRPr="00D26028">
        <w:rPr>
          <w:szCs w:val="24"/>
        </w:rPr>
        <w:t>______________________________________</w:t>
      </w:r>
    </w:p>
    <w:p w14:paraId="20BE1207" w14:textId="595BA117" w:rsidR="00EB33B1" w:rsidRPr="00D26028" w:rsidRDefault="00EB33B1" w:rsidP="00437DEC">
      <w:pPr>
        <w:jc w:val="center"/>
        <w:rPr>
          <w:szCs w:val="24"/>
        </w:rPr>
      </w:pPr>
    </w:p>
    <w:p w14:paraId="205EE203" w14:textId="77777777" w:rsidR="005542F8" w:rsidRPr="00D26028" w:rsidRDefault="005542F8" w:rsidP="0039483B">
      <w:pPr>
        <w:jc w:val="both"/>
        <w:rPr>
          <w:szCs w:val="24"/>
        </w:rPr>
      </w:pPr>
    </w:p>
    <w:sectPr w:rsidR="005542F8" w:rsidRPr="00D26028" w:rsidSect="00C24A43">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825C" w14:textId="77777777" w:rsidR="009248CD" w:rsidRDefault="009248CD" w:rsidP="006B3DDC">
      <w:r>
        <w:separator/>
      </w:r>
    </w:p>
  </w:endnote>
  <w:endnote w:type="continuationSeparator" w:id="0">
    <w:p w14:paraId="084BD33A" w14:textId="77777777" w:rsidR="009248CD" w:rsidRDefault="009248CD" w:rsidP="006B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6ECDA" w14:textId="77777777" w:rsidR="009248CD" w:rsidRDefault="009248CD" w:rsidP="006B3DDC">
      <w:r>
        <w:separator/>
      </w:r>
    </w:p>
  </w:footnote>
  <w:footnote w:type="continuationSeparator" w:id="0">
    <w:p w14:paraId="75B4CC14" w14:textId="77777777" w:rsidR="009248CD" w:rsidRDefault="009248CD" w:rsidP="006B3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D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51A80"/>
    <w:multiLevelType w:val="multilevel"/>
    <w:tmpl w:val="B0FC50BE"/>
    <w:lvl w:ilvl="0">
      <w:start w:val="1"/>
      <w:numFmt w:val="decimal"/>
      <w:lvlText w:val="%1."/>
      <w:lvlJc w:val="left"/>
      <w:pPr>
        <w:ind w:left="2204" w:hanging="360"/>
      </w:pPr>
      <w:rPr>
        <w:rFonts w:ascii="Times New Roman" w:hAnsi="Times New Roman" w:cs="Times New Roman" w:hint="default"/>
      </w:rPr>
    </w:lvl>
    <w:lvl w:ilvl="1">
      <w:start w:val="1"/>
      <w:numFmt w:val="decimal"/>
      <w:lvlText w:val="%1.%2."/>
      <w:lvlJc w:val="left"/>
      <w:pPr>
        <w:ind w:left="2417"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43657A3"/>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D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2A5CFC"/>
    <w:multiLevelType w:val="hybridMultilevel"/>
    <w:tmpl w:val="0DD6471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39577B7A"/>
    <w:multiLevelType w:val="hybridMultilevel"/>
    <w:tmpl w:val="086E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C6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511B9C"/>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E26AE"/>
    <w:multiLevelType w:val="multilevel"/>
    <w:tmpl w:val="2438F1D4"/>
    <w:lvl w:ilvl="0">
      <w:start w:val="19"/>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4744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D03062"/>
    <w:multiLevelType w:val="multilevel"/>
    <w:tmpl w:val="97E2365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A77BC4"/>
    <w:multiLevelType w:val="multilevel"/>
    <w:tmpl w:val="B0FC50B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B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6F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2F2C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0"/>
  </w:num>
  <w:num w:numId="4">
    <w:abstractNumId w:val="0"/>
  </w:num>
  <w:num w:numId="5">
    <w:abstractNumId w:val="1"/>
  </w:num>
  <w:num w:numId="6">
    <w:abstractNumId w:val="3"/>
  </w:num>
  <w:num w:numId="7">
    <w:abstractNumId w:val="12"/>
  </w:num>
  <w:num w:numId="8">
    <w:abstractNumId w:val="8"/>
  </w:num>
  <w:num w:numId="9">
    <w:abstractNumId w:val="6"/>
  </w:num>
  <w:num w:numId="10">
    <w:abstractNumId w:val="9"/>
  </w:num>
  <w:num w:numId="11">
    <w:abstractNumId w:val="5"/>
  </w:num>
  <w:num w:numId="12">
    <w:abstractNumId w:val="14"/>
  </w:num>
  <w:num w:numId="13">
    <w:abstractNumId w:val="15"/>
  </w:num>
  <w:num w:numId="14">
    <w:abstractNumId w:val="7"/>
  </w:num>
  <w:num w:numId="15">
    <w:abstractNumId w:val="13"/>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2B"/>
    <w:rsid w:val="00031720"/>
    <w:rsid w:val="000317A0"/>
    <w:rsid w:val="00040260"/>
    <w:rsid w:val="00071878"/>
    <w:rsid w:val="000809A1"/>
    <w:rsid w:val="00087BD4"/>
    <w:rsid w:val="000B7DA2"/>
    <w:rsid w:val="000D0205"/>
    <w:rsid w:val="000E1C3F"/>
    <w:rsid w:val="0010608E"/>
    <w:rsid w:val="00140DE2"/>
    <w:rsid w:val="001453BC"/>
    <w:rsid w:val="0015536D"/>
    <w:rsid w:val="001722F9"/>
    <w:rsid w:val="00192833"/>
    <w:rsid w:val="001B0A42"/>
    <w:rsid w:val="001B38CE"/>
    <w:rsid w:val="001B4EA6"/>
    <w:rsid w:val="001D4BDA"/>
    <w:rsid w:val="001E6055"/>
    <w:rsid w:val="00204644"/>
    <w:rsid w:val="0023310E"/>
    <w:rsid w:val="002441FD"/>
    <w:rsid w:val="002724AE"/>
    <w:rsid w:val="002C6670"/>
    <w:rsid w:val="002E4261"/>
    <w:rsid w:val="002F6A31"/>
    <w:rsid w:val="002F74C6"/>
    <w:rsid w:val="00301A34"/>
    <w:rsid w:val="00303750"/>
    <w:rsid w:val="00337118"/>
    <w:rsid w:val="0035578E"/>
    <w:rsid w:val="00376408"/>
    <w:rsid w:val="00382409"/>
    <w:rsid w:val="003852A3"/>
    <w:rsid w:val="0039483B"/>
    <w:rsid w:val="003A6527"/>
    <w:rsid w:val="003E2313"/>
    <w:rsid w:val="003F14ED"/>
    <w:rsid w:val="003F2291"/>
    <w:rsid w:val="003F2F90"/>
    <w:rsid w:val="00410E60"/>
    <w:rsid w:val="00420A5F"/>
    <w:rsid w:val="00437DEC"/>
    <w:rsid w:val="00446C0E"/>
    <w:rsid w:val="004470EF"/>
    <w:rsid w:val="00451044"/>
    <w:rsid w:val="00453FFE"/>
    <w:rsid w:val="00457705"/>
    <w:rsid w:val="004855CD"/>
    <w:rsid w:val="004A0F94"/>
    <w:rsid w:val="004A2F20"/>
    <w:rsid w:val="004B5C95"/>
    <w:rsid w:val="004C06FB"/>
    <w:rsid w:val="004C3274"/>
    <w:rsid w:val="004C699A"/>
    <w:rsid w:val="00510728"/>
    <w:rsid w:val="005145DF"/>
    <w:rsid w:val="00522FFD"/>
    <w:rsid w:val="00534F49"/>
    <w:rsid w:val="00546D16"/>
    <w:rsid w:val="005542F8"/>
    <w:rsid w:val="005831B7"/>
    <w:rsid w:val="00597F48"/>
    <w:rsid w:val="005C6E2B"/>
    <w:rsid w:val="005D79FF"/>
    <w:rsid w:val="006161FF"/>
    <w:rsid w:val="0062049E"/>
    <w:rsid w:val="00655B6E"/>
    <w:rsid w:val="006A0352"/>
    <w:rsid w:val="006A4873"/>
    <w:rsid w:val="006B11CD"/>
    <w:rsid w:val="006B3DDC"/>
    <w:rsid w:val="006B7240"/>
    <w:rsid w:val="006E1988"/>
    <w:rsid w:val="006E3778"/>
    <w:rsid w:val="00706A8A"/>
    <w:rsid w:val="00723036"/>
    <w:rsid w:val="00750D61"/>
    <w:rsid w:val="007D48C6"/>
    <w:rsid w:val="007F74EB"/>
    <w:rsid w:val="008007D8"/>
    <w:rsid w:val="00811F24"/>
    <w:rsid w:val="00815BE9"/>
    <w:rsid w:val="0083216D"/>
    <w:rsid w:val="00833B73"/>
    <w:rsid w:val="008852DC"/>
    <w:rsid w:val="008968DC"/>
    <w:rsid w:val="00903E09"/>
    <w:rsid w:val="009248CD"/>
    <w:rsid w:val="0094107D"/>
    <w:rsid w:val="00941CF8"/>
    <w:rsid w:val="00957804"/>
    <w:rsid w:val="00965172"/>
    <w:rsid w:val="009C7746"/>
    <w:rsid w:val="009D7AC9"/>
    <w:rsid w:val="009E3CE7"/>
    <w:rsid w:val="009E3D62"/>
    <w:rsid w:val="00A607E0"/>
    <w:rsid w:val="00A60A1A"/>
    <w:rsid w:val="00A657CE"/>
    <w:rsid w:val="00A922D4"/>
    <w:rsid w:val="00A93276"/>
    <w:rsid w:val="00AA5FEF"/>
    <w:rsid w:val="00AB101D"/>
    <w:rsid w:val="00AD5AC5"/>
    <w:rsid w:val="00B10132"/>
    <w:rsid w:val="00B14ADA"/>
    <w:rsid w:val="00B23759"/>
    <w:rsid w:val="00B27193"/>
    <w:rsid w:val="00B72CDD"/>
    <w:rsid w:val="00B94A76"/>
    <w:rsid w:val="00BA41E5"/>
    <w:rsid w:val="00BC2E72"/>
    <w:rsid w:val="00BC326A"/>
    <w:rsid w:val="00BD12E7"/>
    <w:rsid w:val="00BF5298"/>
    <w:rsid w:val="00C05692"/>
    <w:rsid w:val="00C2310F"/>
    <w:rsid w:val="00C234FF"/>
    <w:rsid w:val="00C24A43"/>
    <w:rsid w:val="00C838BF"/>
    <w:rsid w:val="00C90539"/>
    <w:rsid w:val="00CC0D44"/>
    <w:rsid w:val="00CC25B9"/>
    <w:rsid w:val="00CD01DE"/>
    <w:rsid w:val="00CD35E9"/>
    <w:rsid w:val="00CF5B06"/>
    <w:rsid w:val="00D25FE1"/>
    <w:rsid w:val="00D26028"/>
    <w:rsid w:val="00D41B89"/>
    <w:rsid w:val="00D43491"/>
    <w:rsid w:val="00D558DC"/>
    <w:rsid w:val="00D6792D"/>
    <w:rsid w:val="00DB4272"/>
    <w:rsid w:val="00DC35E4"/>
    <w:rsid w:val="00DC4B84"/>
    <w:rsid w:val="00DE5467"/>
    <w:rsid w:val="00DF6887"/>
    <w:rsid w:val="00E02795"/>
    <w:rsid w:val="00E222E8"/>
    <w:rsid w:val="00E36627"/>
    <w:rsid w:val="00E42FF8"/>
    <w:rsid w:val="00E44356"/>
    <w:rsid w:val="00E5336E"/>
    <w:rsid w:val="00E53EB0"/>
    <w:rsid w:val="00E62192"/>
    <w:rsid w:val="00E9009E"/>
    <w:rsid w:val="00EA144E"/>
    <w:rsid w:val="00EB33B1"/>
    <w:rsid w:val="00EC1193"/>
    <w:rsid w:val="00EE1301"/>
    <w:rsid w:val="00EE38CD"/>
    <w:rsid w:val="00F34064"/>
    <w:rsid w:val="00F50B2A"/>
    <w:rsid w:val="00F6633D"/>
    <w:rsid w:val="00F66638"/>
    <w:rsid w:val="00FC2EA5"/>
    <w:rsid w:val="00FC6BEE"/>
    <w:rsid w:val="00FD3368"/>
    <w:rsid w:val="00FE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4D88"/>
  <w15:chartTrackingRefBased/>
  <w15:docId w15:val="{5BC59BE5-EFFF-45A3-AFAF-CC80428E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6E2B"/>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6E2B"/>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446C0E"/>
    <w:rPr>
      <w:color w:val="0563C1" w:themeColor="hyperlink"/>
      <w:u w:val="single"/>
    </w:rPr>
  </w:style>
  <w:style w:type="character" w:customStyle="1" w:styleId="UnresolvedMention">
    <w:name w:val="Unresolved Mention"/>
    <w:basedOn w:val="Numatytasispastraiposriftas"/>
    <w:uiPriority w:val="99"/>
    <w:semiHidden/>
    <w:unhideWhenUsed/>
    <w:rsid w:val="00446C0E"/>
    <w:rPr>
      <w:color w:val="605E5C"/>
      <w:shd w:val="clear" w:color="auto" w:fill="E1DFDD"/>
    </w:rPr>
  </w:style>
  <w:style w:type="character" w:styleId="Komentaronuoroda">
    <w:name w:val="annotation reference"/>
    <w:basedOn w:val="Numatytasispastraiposriftas"/>
    <w:uiPriority w:val="99"/>
    <w:semiHidden/>
    <w:unhideWhenUsed/>
    <w:rsid w:val="00510728"/>
    <w:rPr>
      <w:sz w:val="16"/>
      <w:szCs w:val="16"/>
    </w:rPr>
  </w:style>
  <w:style w:type="paragraph" w:styleId="Komentarotekstas">
    <w:name w:val="annotation text"/>
    <w:basedOn w:val="prastasis"/>
    <w:link w:val="KomentarotekstasDiagrama"/>
    <w:uiPriority w:val="99"/>
    <w:semiHidden/>
    <w:unhideWhenUsed/>
    <w:rsid w:val="00510728"/>
    <w:rPr>
      <w:sz w:val="20"/>
    </w:rPr>
  </w:style>
  <w:style w:type="character" w:customStyle="1" w:styleId="KomentarotekstasDiagrama">
    <w:name w:val="Komentaro tekstas Diagrama"/>
    <w:basedOn w:val="Numatytasispastraiposriftas"/>
    <w:link w:val="Komentarotekstas"/>
    <w:uiPriority w:val="99"/>
    <w:semiHidden/>
    <w:rsid w:val="0051072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10728"/>
    <w:rPr>
      <w:b/>
      <w:bCs/>
    </w:rPr>
  </w:style>
  <w:style w:type="character" w:customStyle="1" w:styleId="KomentarotemaDiagrama">
    <w:name w:val="Komentaro tema Diagrama"/>
    <w:basedOn w:val="KomentarotekstasDiagrama"/>
    <w:link w:val="Komentarotema"/>
    <w:uiPriority w:val="99"/>
    <w:semiHidden/>
    <w:rsid w:val="00510728"/>
    <w:rPr>
      <w:rFonts w:ascii="Times New Roman" w:eastAsia="Times New Roman" w:hAnsi="Times New Roman" w:cs="Times New Roman"/>
      <w:b/>
      <w:bCs/>
      <w:sz w:val="20"/>
      <w:szCs w:val="20"/>
      <w:lang w:val="lt-LT"/>
    </w:rPr>
  </w:style>
  <w:style w:type="paragraph" w:styleId="Pataisymai">
    <w:name w:val="Revision"/>
    <w:hidden/>
    <w:uiPriority w:val="99"/>
    <w:semiHidden/>
    <w:rsid w:val="006A0352"/>
    <w:pPr>
      <w:spacing w:after="0" w:line="240" w:lineRule="auto"/>
    </w:pPr>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6B3DDC"/>
    <w:pPr>
      <w:tabs>
        <w:tab w:val="center" w:pos="4986"/>
        <w:tab w:val="right" w:pos="9972"/>
      </w:tabs>
    </w:pPr>
  </w:style>
  <w:style w:type="character" w:customStyle="1" w:styleId="AntratsDiagrama">
    <w:name w:val="Antraštės Diagrama"/>
    <w:basedOn w:val="Numatytasispastraiposriftas"/>
    <w:link w:val="Antrats"/>
    <w:uiPriority w:val="99"/>
    <w:rsid w:val="006B3DDC"/>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6B3DDC"/>
    <w:pPr>
      <w:tabs>
        <w:tab w:val="center" w:pos="4986"/>
        <w:tab w:val="right" w:pos="9972"/>
      </w:tabs>
    </w:pPr>
  </w:style>
  <w:style w:type="character" w:customStyle="1" w:styleId="PoratDiagrama">
    <w:name w:val="Poraštė Diagrama"/>
    <w:basedOn w:val="Numatytasispastraiposriftas"/>
    <w:link w:val="Porat"/>
    <w:uiPriority w:val="99"/>
    <w:rsid w:val="006B3DDC"/>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6B3D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3DD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172">
      <w:bodyDiv w:val="1"/>
      <w:marLeft w:val="0"/>
      <w:marRight w:val="0"/>
      <w:marTop w:val="0"/>
      <w:marBottom w:val="0"/>
      <w:divBdr>
        <w:top w:val="none" w:sz="0" w:space="0" w:color="auto"/>
        <w:left w:val="none" w:sz="0" w:space="0" w:color="auto"/>
        <w:bottom w:val="none" w:sz="0" w:space="0" w:color="auto"/>
        <w:right w:val="none" w:sz="0" w:space="0" w:color="auto"/>
      </w:divBdr>
    </w:div>
    <w:div w:id="351759364">
      <w:bodyDiv w:val="1"/>
      <w:marLeft w:val="0"/>
      <w:marRight w:val="0"/>
      <w:marTop w:val="0"/>
      <w:marBottom w:val="0"/>
      <w:divBdr>
        <w:top w:val="none" w:sz="0" w:space="0" w:color="auto"/>
        <w:left w:val="none" w:sz="0" w:space="0" w:color="auto"/>
        <w:bottom w:val="none" w:sz="0" w:space="0" w:color="auto"/>
        <w:right w:val="none" w:sz="0" w:space="0" w:color="auto"/>
      </w:divBdr>
    </w:div>
    <w:div w:id="1092355393">
      <w:bodyDiv w:val="1"/>
      <w:marLeft w:val="0"/>
      <w:marRight w:val="0"/>
      <w:marTop w:val="0"/>
      <w:marBottom w:val="0"/>
      <w:divBdr>
        <w:top w:val="none" w:sz="0" w:space="0" w:color="auto"/>
        <w:left w:val="none" w:sz="0" w:space="0" w:color="auto"/>
        <w:bottom w:val="none" w:sz="0" w:space="0" w:color="auto"/>
        <w:right w:val="none" w:sz="0" w:space="0" w:color="auto"/>
      </w:divBdr>
    </w:div>
    <w:div w:id="12821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p@duomenu-sau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6342</Words>
  <Characters>36150</Characters>
  <Application>Microsoft Office Word</Application>
  <DocSecurity>0</DocSecurity>
  <Lines>301</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Raminta Juzėnienė</cp:lastModifiedBy>
  <cp:revision>6</cp:revision>
  <cp:lastPrinted>2022-09-14T09:02:00Z</cp:lastPrinted>
  <dcterms:created xsi:type="dcterms:W3CDTF">2022-09-14T06:36:00Z</dcterms:created>
  <dcterms:modified xsi:type="dcterms:W3CDTF">2022-09-14T09:03:00Z</dcterms:modified>
</cp:coreProperties>
</file>